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5A1" w:rsidRPr="00962B18" w:rsidRDefault="00EE4C17" w:rsidP="00012A40">
      <w:pPr>
        <w:pStyle w:val="Address1"/>
        <w:spacing w:after="120"/>
        <w:rPr>
          <w:lang w:val="es-MX"/>
        </w:rPr>
      </w:pPr>
      <w:r>
        <w:t>#1510</w:t>
      </w:r>
      <w:r w:rsidR="00A2409D">
        <w:t>, 11811</w:t>
      </w:r>
      <w:r>
        <w:t xml:space="preserve"> Lake Fraser Drive S.E.  </w:t>
      </w:r>
      <w:r w:rsidRPr="00962B18">
        <w:rPr>
          <w:lang w:val="es-MX"/>
        </w:rPr>
        <w:t xml:space="preserve">Calgary, AB, </w:t>
      </w:r>
      <w:proofErr w:type="spellStart"/>
      <w:r w:rsidRPr="00962B18">
        <w:rPr>
          <w:lang w:val="es-MX"/>
        </w:rPr>
        <w:t>Canada</w:t>
      </w:r>
      <w:proofErr w:type="spellEnd"/>
      <w:r w:rsidRPr="00962B18">
        <w:rPr>
          <w:lang w:val="es-MX"/>
        </w:rPr>
        <w:t xml:space="preserve">, </w:t>
      </w:r>
      <w:proofErr w:type="spellStart"/>
      <w:r w:rsidRPr="00962B18">
        <w:rPr>
          <w:lang w:val="es-MX"/>
        </w:rPr>
        <w:t>t2j-7j4</w:t>
      </w:r>
      <w:proofErr w:type="spellEnd"/>
      <w:r w:rsidR="00E325A1" w:rsidRPr="00962B18">
        <w:rPr>
          <w:lang w:val="es-MX"/>
        </w:rPr>
        <w:t xml:space="preserve"> </w:t>
      </w:r>
    </w:p>
    <w:p w:rsidR="00E325A1" w:rsidRPr="00962B18" w:rsidRDefault="00087CEE" w:rsidP="00A258E3">
      <w:pPr>
        <w:pStyle w:val="Address1"/>
        <w:spacing w:after="120"/>
        <w:jc w:val="both"/>
        <w:outlineLvl w:val="0"/>
        <w:rPr>
          <w:lang w:val="es-MX"/>
        </w:rPr>
      </w:pPr>
      <w:r w:rsidRPr="00962B18">
        <w:rPr>
          <w:lang w:val="es-MX"/>
        </w:rPr>
        <w:t xml:space="preserve">                     </w:t>
      </w:r>
      <w:proofErr w:type="spellStart"/>
      <w:r w:rsidR="00EE4C17" w:rsidRPr="00962B18">
        <w:rPr>
          <w:lang w:val="es-MX"/>
        </w:rPr>
        <w:t>Phone</w:t>
      </w:r>
      <w:proofErr w:type="spellEnd"/>
      <w:r w:rsidR="00EE4C17" w:rsidRPr="00962B18">
        <w:rPr>
          <w:lang w:val="es-MX"/>
        </w:rPr>
        <w:t xml:space="preserve"> (403) </w:t>
      </w:r>
      <w:r w:rsidR="00B16A1D" w:rsidRPr="00962B18">
        <w:rPr>
          <w:lang w:val="es-MX"/>
        </w:rPr>
        <w:t>483-9055</w:t>
      </w:r>
      <w:r w:rsidR="00EE4C17" w:rsidRPr="00962B18">
        <w:rPr>
          <w:lang w:val="es-MX"/>
        </w:rPr>
        <w:t xml:space="preserve"> • E-mail </w:t>
      </w:r>
      <w:hyperlink r:id="rId5" w:history="1">
        <w:proofErr w:type="spellStart"/>
        <w:r w:rsidR="00DB0112" w:rsidRPr="00962B18">
          <w:rPr>
            <w:rStyle w:val="Hyperlink"/>
            <w:lang w:val="es-MX"/>
          </w:rPr>
          <w:t>jerzy.gembura@yahoo.com</w:t>
        </w:r>
        <w:proofErr w:type="spellEnd"/>
      </w:hyperlink>
    </w:p>
    <w:p w:rsidR="00A258E3" w:rsidRPr="00962B18" w:rsidRDefault="00A258E3" w:rsidP="00A258E3">
      <w:pPr>
        <w:pStyle w:val="Address1"/>
        <w:spacing w:after="120"/>
        <w:jc w:val="both"/>
        <w:outlineLvl w:val="0"/>
        <w:rPr>
          <w:lang w:val="es-MX"/>
        </w:rPr>
      </w:pPr>
    </w:p>
    <w:p w:rsidR="00B72ABB" w:rsidRPr="00962B18" w:rsidRDefault="00EE4C17" w:rsidP="00012A40">
      <w:pPr>
        <w:pStyle w:val="Name"/>
        <w:spacing w:after="100" w:afterAutospacing="1"/>
        <w:outlineLvl w:val="0"/>
        <w:rPr>
          <w:lang w:val="es-MX"/>
        </w:rPr>
      </w:pPr>
      <w:proofErr w:type="spellStart"/>
      <w:r w:rsidRPr="00962B18">
        <w:rPr>
          <w:lang w:val="es-MX"/>
        </w:rPr>
        <w:t>Jerzy</w:t>
      </w:r>
      <w:proofErr w:type="spellEnd"/>
      <w:r w:rsidRPr="00962B18">
        <w:rPr>
          <w:lang w:val="es-MX"/>
        </w:rPr>
        <w:t xml:space="preserve"> r. </w:t>
      </w:r>
      <w:proofErr w:type="spellStart"/>
      <w:r w:rsidRPr="00962B18">
        <w:rPr>
          <w:lang w:val="es-MX"/>
        </w:rPr>
        <w:t>Gembura</w:t>
      </w:r>
      <w:proofErr w:type="spellEnd"/>
    </w:p>
    <w:p w:rsidR="00E325A1" w:rsidRPr="00962B18" w:rsidRDefault="00951B46" w:rsidP="00012A40">
      <w:pPr>
        <w:spacing w:after="100" w:afterAutospacing="1"/>
        <w:outlineLvl w:val="0"/>
        <w:rPr>
          <w:sz w:val="28"/>
          <w:szCs w:val="28"/>
          <w:lang w:val="es-MX"/>
        </w:rPr>
      </w:pPr>
      <w:r w:rsidRPr="00962B18">
        <w:rPr>
          <w:lang w:val="es-MX"/>
        </w:rPr>
        <w:tab/>
      </w:r>
      <w:r w:rsidRPr="00962B18">
        <w:rPr>
          <w:lang w:val="es-MX"/>
        </w:rPr>
        <w:tab/>
      </w:r>
      <w:r w:rsidRPr="00962B18">
        <w:rPr>
          <w:lang w:val="es-MX"/>
        </w:rPr>
        <w:tab/>
      </w:r>
      <w:r w:rsidRPr="00962B18">
        <w:rPr>
          <w:lang w:val="es-MX"/>
        </w:rPr>
        <w:tab/>
      </w:r>
      <w:r w:rsidRPr="00962B18">
        <w:rPr>
          <w:lang w:val="es-MX"/>
        </w:rPr>
        <w:tab/>
        <w:t xml:space="preserve">    </w:t>
      </w:r>
      <w:r w:rsidR="00E325A1" w:rsidRPr="00962B18">
        <w:rPr>
          <w:sz w:val="28"/>
          <w:szCs w:val="28"/>
          <w:lang w:val="es-MX"/>
        </w:rPr>
        <w:t>RESUME</w:t>
      </w:r>
    </w:p>
    <w:p w:rsidR="00E325A1" w:rsidRPr="00962B18" w:rsidRDefault="00E325A1" w:rsidP="00E325A1">
      <w:pPr>
        <w:rPr>
          <w:lang w:val="es-MX"/>
        </w:rPr>
      </w:pPr>
    </w:p>
    <w:p w:rsidR="00A2409D" w:rsidRPr="00962B18" w:rsidRDefault="00A2409D" w:rsidP="00E325A1">
      <w:pPr>
        <w:rPr>
          <w:lang w:val="es-MX"/>
        </w:rPr>
      </w:pPr>
    </w:p>
    <w:p w:rsidR="00DB0112" w:rsidRPr="00962B18" w:rsidRDefault="00DB0112" w:rsidP="00E325A1">
      <w:pPr>
        <w:rPr>
          <w:lang w:val="es-MX"/>
        </w:rPr>
      </w:pPr>
    </w:p>
    <w:p w:rsidR="00E325A1" w:rsidRDefault="00EE4C17" w:rsidP="00E325A1">
      <w:pPr>
        <w:pStyle w:val="SectionTitle"/>
        <w:spacing w:after="292"/>
        <w:outlineLvl w:val="0"/>
      </w:pPr>
      <w:r>
        <w:t>KEY STRENGTHS</w:t>
      </w:r>
    </w:p>
    <w:p w:rsidR="00DB0112" w:rsidRDefault="00C2395B" w:rsidP="00A258E3">
      <w:pPr>
        <w:pStyle w:val="ListBullet"/>
        <w:numPr>
          <w:ilvl w:val="0"/>
          <w:numId w:val="30"/>
        </w:numPr>
      </w:pPr>
      <w:r>
        <w:t>Field service experience in</w:t>
      </w:r>
      <w:r w:rsidR="00EE4C17">
        <w:t xml:space="preserve"> installation</w:t>
      </w:r>
      <w:r w:rsidR="005A6E04">
        <w:t>, repair</w:t>
      </w:r>
      <w:r w:rsidR="00EE4C17">
        <w:t xml:space="preserve"> and </w:t>
      </w:r>
      <w:r w:rsidR="00303D01">
        <w:t>p</w:t>
      </w:r>
      <w:r w:rsidR="00EE4C17">
        <w:t xml:space="preserve">reventive </w:t>
      </w:r>
      <w:r w:rsidR="00303D01">
        <w:t>maintenance</w:t>
      </w:r>
      <w:r w:rsidR="00EE4C17">
        <w:t xml:space="preserve"> of</w:t>
      </w:r>
      <w:r w:rsidR="007F227D">
        <w:t xml:space="preserve"> </w:t>
      </w:r>
      <w:r w:rsidR="00EE4C17">
        <w:t xml:space="preserve">confocal microscopy systems </w:t>
      </w:r>
      <w:r w:rsidR="005E236E">
        <w:t>and optical microscopes</w:t>
      </w:r>
    </w:p>
    <w:p w:rsidR="00B72ABB" w:rsidRDefault="00DB0112" w:rsidP="00A258E3">
      <w:pPr>
        <w:pStyle w:val="ListBullet"/>
        <w:numPr>
          <w:ilvl w:val="0"/>
          <w:numId w:val="30"/>
        </w:numPr>
      </w:pPr>
      <w:r>
        <w:t xml:space="preserve">Experience in installation and repair of linear accelerators </w:t>
      </w:r>
      <w:r w:rsidR="00303D01">
        <w:t xml:space="preserve">(linacs) </w:t>
      </w:r>
      <w:r>
        <w:t>and its subsystems</w:t>
      </w:r>
    </w:p>
    <w:p w:rsidR="00B72ABB" w:rsidRDefault="00303D01" w:rsidP="00A258E3">
      <w:pPr>
        <w:pStyle w:val="ListBullet"/>
        <w:numPr>
          <w:ilvl w:val="0"/>
          <w:numId w:val="30"/>
        </w:numPr>
      </w:pPr>
      <w:r>
        <w:t xml:space="preserve">Excellent </w:t>
      </w:r>
      <w:r w:rsidR="00EE4C17">
        <w:t xml:space="preserve">troubleshooting </w:t>
      </w:r>
      <w:r>
        <w:t>skills in repair of</w:t>
      </w:r>
      <w:r w:rsidR="00EE4C17">
        <w:t xml:space="preserve"> complex electronic</w:t>
      </w:r>
      <w:r w:rsidR="00DB0112">
        <w:t xml:space="preserve">, optical and </w:t>
      </w:r>
      <w:r w:rsidR="00EE4C17">
        <w:t xml:space="preserve">laser based systems </w:t>
      </w:r>
    </w:p>
    <w:p w:rsidR="005E236E" w:rsidRDefault="005E236E" w:rsidP="00A258E3">
      <w:pPr>
        <w:pStyle w:val="ListBullet"/>
        <w:numPr>
          <w:ilvl w:val="0"/>
          <w:numId w:val="30"/>
        </w:numPr>
      </w:pPr>
      <w:r>
        <w:t>Very proficient in use of various electronic test equipment, including oscilloscopes, multi-meters, laser power meters, spectrum analyzers, etc.</w:t>
      </w:r>
    </w:p>
    <w:p w:rsidR="00C2395B" w:rsidRDefault="00C2395B" w:rsidP="00A258E3">
      <w:pPr>
        <w:pStyle w:val="ListBullet"/>
        <w:numPr>
          <w:ilvl w:val="0"/>
          <w:numId w:val="30"/>
        </w:numPr>
      </w:pPr>
      <w:r>
        <w:t>Fluent in use of MS Office, including Excel</w:t>
      </w:r>
    </w:p>
    <w:p w:rsidR="005E236E" w:rsidRDefault="005E236E" w:rsidP="005E236E">
      <w:pPr>
        <w:pStyle w:val="ListBullet"/>
        <w:numPr>
          <w:ilvl w:val="0"/>
          <w:numId w:val="30"/>
        </w:numPr>
      </w:pPr>
      <w:r>
        <w:t>Electronic Engineering Technology Diploma</w:t>
      </w:r>
    </w:p>
    <w:p w:rsidR="00C2395B" w:rsidRDefault="00C2395B" w:rsidP="00C2395B">
      <w:pPr>
        <w:pStyle w:val="ListBullet"/>
        <w:ind w:left="720"/>
      </w:pPr>
    </w:p>
    <w:p w:rsidR="00DB0112" w:rsidRDefault="00DB0112" w:rsidP="00E325A1"/>
    <w:p w:rsidR="00012A40" w:rsidRDefault="00012A40" w:rsidP="00012A40">
      <w:pPr>
        <w:pStyle w:val="SectionTitle"/>
      </w:pPr>
      <w:r>
        <w:t>education</w:t>
      </w:r>
    </w:p>
    <w:p w:rsidR="00012A40" w:rsidRDefault="00012A40" w:rsidP="00012A40"/>
    <w:p w:rsidR="00012A40" w:rsidRPr="00A2409D" w:rsidRDefault="00012A40" w:rsidP="00012A40">
      <w:pPr>
        <w:rPr>
          <w:sz w:val="28"/>
          <w:szCs w:val="28"/>
        </w:rPr>
      </w:pPr>
      <w:r w:rsidRPr="00A258E3">
        <w:rPr>
          <w:sz w:val="26"/>
          <w:szCs w:val="26"/>
        </w:rPr>
        <w:t xml:space="preserve">    </w:t>
      </w:r>
      <w:r w:rsidRPr="00A2409D">
        <w:rPr>
          <w:sz w:val="28"/>
          <w:szCs w:val="28"/>
        </w:rPr>
        <w:t>Electronic Engineering Technology Diploma</w:t>
      </w:r>
    </w:p>
    <w:p w:rsidR="00012A40" w:rsidRDefault="00012A40" w:rsidP="00012A40">
      <w:r>
        <w:t xml:space="preserve">     DeVry Institute </w:t>
      </w:r>
      <w:r w:rsidR="00A2409D">
        <w:t>of</w:t>
      </w:r>
      <w:r>
        <w:t xml:space="preserve"> Technology</w:t>
      </w:r>
    </w:p>
    <w:p w:rsidR="00012A40" w:rsidRDefault="00012A40" w:rsidP="00012A40">
      <w:r>
        <w:t xml:space="preserve">     Calgary, Alberta, Canada</w:t>
      </w:r>
    </w:p>
    <w:p w:rsidR="00012A40" w:rsidRDefault="00A258E3" w:rsidP="00012A40">
      <w:r>
        <w:t xml:space="preserve">     Graduated 1989 with Honors, GPA 3.7</w:t>
      </w:r>
    </w:p>
    <w:p w:rsidR="00A258E3" w:rsidRDefault="00A258E3" w:rsidP="00012A40"/>
    <w:p w:rsidR="00DB0112" w:rsidRDefault="00DB0112" w:rsidP="00012A40"/>
    <w:p w:rsidR="005A6E04" w:rsidRDefault="005A6E04" w:rsidP="00012A40"/>
    <w:p w:rsidR="00C2395B" w:rsidRPr="00012A40" w:rsidRDefault="00C2395B" w:rsidP="00012A40"/>
    <w:p w:rsidR="00B72ABB" w:rsidRPr="00012A40" w:rsidRDefault="00EE4C17" w:rsidP="00012A40">
      <w:pPr>
        <w:pStyle w:val="SectionTitle"/>
        <w:spacing w:after="292"/>
      </w:pPr>
      <w:r>
        <w:t>Professional experience</w:t>
      </w:r>
    </w:p>
    <w:p w:rsidR="00B72ABB" w:rsidRPr="00A2409D" w:rsidRDefault="00303D01" w:rsidP="00A258E3">
      <w:pPr>
        <w:rPr>
          <w:sz w:val="28"/>
          <w:szCs w:val="28"/>
        </w:rPr>
      </w:pPr>
      <w:r>
        <w:rPr>
          <w:sz w:val="26"/>
          <w:szCs w:val="26"/>
        </w:rPr>
        <w:t xml:space="preserve">   </w:t>
      </w:r>
      <w:r w:rsidR="00EE4C17" w:rsidRPr="00A2409D">
        <w:rPr>
          <w:sz w:val="28"/>
          <w:szCs w:val="28"/>
        </w:rPr>
        <w:t>Olympus Canada, Inc.</w:t>
      </w:r>
    </w:p>
    <w:p w:rsidR="00B72ABB" w:rsidRPr="00A2409D" w:rsidRDefault="00A2409D" w:rsidP="00A258E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4C17" w:rsidRPr="00A2409D">
        <w:rPr>
          <w:sz w:val="28"/>
          <w:szCs w:val="28"/>
        </w:rPr>
        <w:t>Scientific Equipment Group</w:t>
      </w:r>
    </w:p>
    <w:p w:rsidR="00B72ABB" w:rsidRPr="00A258E3" w:rsidRDefault="00A258E3" w:rsidP="00A258E3">
      <w:pPr>
        <w:rPr>
          <w:szCs w:val="22"/>
        </w:rPr>
      </w:pPr>
      <w:r>
        <w:rPr>
          <w:szCs w:val="22"/>
        </w:rPr>
        <w:t xml:space="preserve">    </w:t>
      </w:r>
      <w:r w:rsidR="00EE4C17" w:rsidRPr="00A258E3">
        <w:rPr>
          <w:szCs w:val="22"/>
        </w:rPr>
        <w:t>Calgary, Alberta, Canada</w:t>
      </w:r>
    </w:p>
    <w:p w:rsidR="00B72ABB" w:rsidRPr="00A2409D" w:rsidRDefault="00A258E3" w:rsidP="00A258E3">
      <w:pPr>
        <w:rPr>
          <w:sz w:val="28"/>
          <w:szCs w:val="28"/>
        </w:rPr>
      </w:pPr>
      <w:r>
        <w:rPr>
          <w:szCs w:val="22"/>
        </w:rPr>
        <w:t xml:space="preserve">    </w:t>
      </w:r>
      <w:r w:rsidR="00EE4C17" w:rsidRPr="00A2409D">
        <w:rPr>
          <w:sz w:val="28"/>
          <w:szCs w:val="28"/>
        </w:rPr>
        <w:t>Field Service Engineer II</w:t>
      </w:r>
    </w:p>
    <w:p w:rsidR="00B72ABB" w:rsidRDefault="00A258E3">
      <w:pPr>
        <w:spacing w:after="292"/>
      </w:pPr>
      <w:r>
        <w:t xml:space="preserve">    </w:t>
      </w:r>
      <w:r w:rsidR="00EE4C17">
        <w:t xml:space="preserve">May 2013 – </w:t>
      </w:r>
      <w:r w:rsidR="00303D01">
        <w:t>November 2015</w:t>
      </w:r>
    </w:p>
    <w:p w:rsidR="00B72ABB" w:rsidRDefault="00EE4C17" w:rsidP="00A258E3">
      <w:pPr>
        <w:numPr>
          <w:ilvl w:val="0"/>
          <w:numId w:val="33"/>
        </w:numPr>
      </w:pPr>
      <w:r>
        <w:t>Installed F</w:t>
      </w:r>
      <w:r w:rsidR="00914E61">
        <w:t>luoView</w:t>
      </w:r>
      <w:r>
        <w:t xml:space="preserve"> confocal</w:t>
      </w:r>
      <w:r w:rsidR="005E236E">
        <w:t xml:space="preserve"> (laser scanning)</w:t>
      </w:r>
      <w:r>
        <w:t xml:space="preserve"> </w:t>
      </w:r>
      <w:r w:rsidR="00DB0112">
        <w:t xml:space="preserve">microscopy </w:t>
      </w:r>
      <w:r>
        <w:t>systems</w:t>
      </w:r>
      <w:r w:rsidR="009721C0">
        <w:t>, including hardware and software</w:t>
      </w:r>
    </w:p>
    <w:p w:rsidR="009721C0" w:rsidRDefault="009721C0" w:rsidP="00A258E3">
      <w:pPr>
        <w:numPr>
          <w:ilvl w:val="0"/>
          <w:numId w:val="33"/>
        </w:numPr>
      </w:pPr>
      <w:r>
        <w:t>Calibrated system for maximum performance</w:t>
      </w:r>
      <w:r w:rsidR="00E5593E">
        <w:t xml:space="preserve"> and best image quality</w:t>
      </w:r>
    </w:p>
    <w:p w:rsidR="00B72ABB" w:rsidRDefault="00EE4C17" w:rsidP="00A258E3">
      <w:pPr>
        <w:numPr>
          <w:ilvl w:val="0"/>
          <w:numId w:val="33"/>
        </w:numPr>
      </w:pPr>
      <w:r>
        <w:t>Performed Preventive Maintenance</w:t>
      </w:r>
      <w:r w:rsidR="00303D01">
        <w:t xml:space="preserve"> of</w:t>
      </w:r>
      <w:r>
        <w:t xml:space="preserve"> </w:t>
      </w:r>
      <w:r w:rsidR="00303D01">
        <w:t>laser scanning and optical microscopes</w:t>
      </w:r>
    </w:p>
    <w:p w:rsidR="00B72ABB" w:rsidRDefault="00EE4C17" w:rsidP="00A258E3">
      <w:pPr>
        <w:numPr>
          <w:ilvl w:val="0"/>
          <w:numId w:val="33"/>
        </w:numPr>
      </w:pPr>
      <w:r>
        <w:t>Repaired core microscopy products</w:t>
      </w:r>
      <w:r w:rsidR="00E5593E">
        <w:t>, including fluorescent and brightfield</w:t>
      </w:r>
      <w:r w:rsidR="00DB0112">
        <w:t xml:space="preserve"> imaging,</w:t>
      </w:r>
      <w:r>
        <w:t xml:space="preserve"> both in-house and at the customer facilities</w:t>
      </w:r>
    </w:p>
    <w:p w:rsidR="00B72ABB" w:rsidRDefault="00EE4C17" w:rsidP="00A258E3">
      <w:pPr>
        <w:numPr>
          <w:ilvl w:val="0"/>
          <w:numId w:val="33"/>
        </w:numPr>
      </w:pPr>
      <w:r>
        <w:t>Instal</w:t>
      </w:r>
      <w:r w:rsidR="00303D01">
        <w:t xml:space="preserve">led and repaired Virtual Slide </w:t>
      </w:r>
      <w:r>
        <w:t>equipment</w:t>
      </w:r>
      <w:r w:rsidR="009721C0">
        <w:t xml:space="preserve"> and software</w:t>
      </w:r>
    </w:p>
    <w:p w:rsidR="00A258E3" w:rsidRDefault="00EE4C17" w:rsidP="00A258E3">
      <w:pPr>
        <w:numPr>
          <w:ilvl w:val="0"/>
          <w:numId w:val="33"/>
        </w:numPr>
      </w:pPr>
      <w:r>
        <w:t>Provided support to customer in person, by phone, e-mail and web based (WebEx)</w:t>
      </w:r>
    </w:p>
    <w:p w:rsidR="00B72ABB" w:rsidRDefault="00EE4C17" w:rsidP="00A258E3">
      <w:pPr>
        <w:numPr>
          <w:ilvl w:val="0"/>
          <w:numId w:val="33"/>
        </w:numPr>
        <w:spacing w:after="292"/>
      </w:pPr>
      <w:r>
        <w:t>Obtained necessary certifications and licenses</w:t>
      </w:r>
    </w:p>
    <w:p w:rsidR="00B72ABB" w:rsidRPr="00A2409D" w:rsidRDefault="00303D01" w:rsidP="00A258E3">
      <w:pPr>
        <w:rPr>
          <w:sz w:val="28"/>
          <w:szCs w:val="28"/>
        </w:rPr>
      </w:pPr>
      <w:r>
        <w:rPr>
          <w:sz w:val="26"/>
        </w:rPr>
        <w:lastRenderedPageBreak/>
        <w:t xml:space="preserve">   </w:t>
      </w:r>
      <w:r w:rsidR="00EE4C17" w:rsidRPr="00A2409D">
        <w:rPr>
          <w:sz w:val="28"/>
          <w:szCs w:val="28"/>
        </w:rPr>
        <w:t xml:space="preserve">Siemens Healthcare, </w:t>
      </w:r>
    </w:p>
    <w:p w:rsidR="00B72ABB" w:rsidRPr="00A2409D" w:rsidRDefault="00A2409D" w:rsidP="00A258E3">
      <w:pPr>
        <w:rPr>
          <w:sz w:val="28"/>
          <w:szCs w:val="28"/>
        </w:rPr>
      </w:pPr>
      <w:r>
        <w:rPr>
          <w:sz w:val="28"/>
          <w:szCs w:val="28"/>
        </w:rPr>
        <w:t xml:space="preserve">   Oncology Care Services</w:t>
      </w:r>
    </w:p>
    <w:p w:rsidR="00B72ABB" w:rsidRDefault="00A2409D" w:rsidP="00A258E3">
      <w:pPr>
        <w:rPr>
          <w:sz w:val="26"/>
        </w:rPr>
      </w:pPr>
      <w:r>
        <w:t xml:space="preserve">    </w:t>
      </w:r>
      <w:r w:rsidR="00EE4C17">
        <w:t>Concord, CA, USA</w:t>
      </w:r>
      <w:r w:rsidR="00EE4C17">
        <w:tab/>
      </w:r>
    </w:p>
    <w:p w:rsidR="00B72ABB" w:rsidRPr="00A2409D" w:rsidRDefault="00303D01" w:rsidP="00A258E3">
      <w:pPr>
        <w:rPr>
          <w:sz w:val="28"/>
          <w:szCs w:val="28"/>
        </w:rPr>
      </w:pPr>
      <w:r>
        <w:rPr>
          <w:sz w:val="26"/>
        </w:rPr>
        <w:t xml:space="preserve">   </w:t>
      </w:r>
      <w:r w:rsidR="00EE4C17" w:rsidRPr="00A2409D">
        <w:rPr>
          <w:sz w:val="28"/>
          <w:szCs w:val="28"/>
        </w:rPr>
        <w:t>Installation Service Engineer</w:t>
      </w:r>
    </w:p>
    <w:p w:rsidR="00B72ABB" w:rsidRDefault="00A2409D" w:rsidP="00A2409D">
      <w:r>
        <w:t xml:space="preserve">    </w:t>
      </w:r>
      <w:r w:rsidR="00EE4C17">
        <w:t>June 2002 - April 2011</w:t>
      </w:r>
    </w:p>
    <w:p w:rsidR="00A258E3" w:rsidRDefault="00A258E3" w:rsidP="00A258E3"/>
    <w:p w:rsidR="00B72ABB" w:rsidRDefault="00EE4C17" w:rsidP="001C7EB9">
      <w:pPr>
        <w:numPr>
          <w:ilvl w:val="0"/>
          <w:numId w:val="35"/>
        </w:numPr>
      </w:pPr>
      <w:r>
        <w:t xml:space="preserve">Installed </w:t>
      </w:r>
      <w:r w:rsidR="001C7EB9">
        <w:t xml:space="preserve">and calibrated </w:t>
      </w:r>
      <w:r>
        <w:t xml:space="preserve">new Radiation Therapy (Radiation Oncology) systems including Linear Accelerators (Linacs) and its </w:t>
      </w:r>
      <w:r w:rsidR="001C7EB9">
        <w:t xml:space="preserve"> </w:t>
      </w:r>
      <w:r>
        <w:t>subsystems, treatment planning workstations, software and networks</w:t>
      </w:r>
    </w:p>
    <w:p w:rsidR="00B72ABB" w:rsidRDefault="00EE4C17" w:rsidP="001C7EB9">
      <w:pPr>
        <w:numPr>
          <w:ilvl w:val="0"/>
          <w:numId w:val="35"/>
        </w:numPr>
      </w:pPr>
      <w:r>
        <w:t xml:space="preserve">Installed and calibrated portal imaging systems </w:t>
      </w:r>
      <w:r w:rsidR="005E236E">
        <w:t xml:space="preserve">(x-ray imaging) </w:t>
      </w:r>
      <w:r>
        <w:t>and Multi-Leaf Collimators</w:t>
      </w:r>
    </w:p>
    <w:p w:rsidR="00B72ABB" w:rsidRDefault="00EE4C17" w:rsidP="001C7EB9">
      <w:pPr>
        <w:numPr>
          <w:ilvl w:val="0"/>
          <w:numId w:val="35"/>
        </w:numPr>
      </w:pPr>
      <w:r>
        <w:t>Installed and adjusted Therapy Tables (Couches);</w:t>
      </w:r>
    </w:p>
    <w:p w:rsidR="00B72ABB" w:rsidRDefault="00EE4C17" w:rsidP="001C7EB9">
      <w:pPr>
        <w:numPr>
          <w:ilvl w:val="0"/>
          <w:numId w:val="35"/>
        </w:numPr>
      </w:pPr>
      <w:r>
        <w:t>Installed ancillary equipment such as room lasers, intercoms, consoles and cameras and monitors;</w:t>
      </w:r>
    </w:p>
    <w:p w:rsidR="00B72ABB" w:rsidRDefault="00EE4C17" w:rsidP="001C7EB9">
      <w:pPr>
        <w:numPr>
          <w:ilvl w:val="0"/>
          <w:numId w:val="35"/>
        </w:numPr>
      </w:pPr>
      <w:r>
        <w:t>Performed Acceptance Test Procedures, commissioning and handovers of systems to the customers</w:t>
      </w:r>
    </w:p>
    <w:p w:rsidR="00B72ABB" w:rsidRDefault="00B72ABB" w:rsidP="00A258E3"/>
    <w:p w:rsidR="00B72ABB" w:rsidRDefault="00B72ABB">
      <w:pPr>
        <w:spacing w:after="292"/>
      </w:pPr>
    </w:p>
    <w:p w:rsidR="004D50BC" w:rsidRDefault="00A2409D" w:rsidP="001C7EB9">
      <w:pPr>
        <w:rPr>
          <w:sz w:val="26"/>
        </w:rPr>
      </w:pPr>
      <w:r>
        <w:rPr>
          <w:sz w:val="26"/>
        </w:rPr>
        <w:t xml:space="preserve">     </w:t>
      </w:r>
    </w:p>
    <w:p w:rsidR="00B72ABB" w:rsidRPr="00A2409D" w:rsidRDefault="00303D01" w:rsidP="001C7EB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4C17" w:rsidRPr="00A2409D">
        <w:rPr>
          <w:sz w:val="28"/>
          <w:szCs w:val="28"/>
        </w:rPr>
        <w:t>Centerpoint Br</w:t>
      </w:r>
      <w:r w:rsidR="00A2409D">
        <w:rPr>
          <w:sz w:val="28"/>
          <w:szCs w:val="28"/>
        </w:rPr>
        <w:t>oadband Technologies (</w:t>
      </w:r>
      <w:r>
        <w:rPr>
          <w:sz w:val="28"/>
          <w:szCs w:val="28"/>
        </w:rPr>
        <w:t xml:space="preserve">formerly </w:t>
      </w:r>
      <w:r w:rsidR="00A2409D">
        <w:rPr>
          <w:sz w:val="28"/>
          <w:szCs w:val="28"/>
        </w:rPr>
        <w:t>Zaffire)</w:t>
      </w:r>
    </w:p>
    <w:p w:rsidR="00B72ABB" w:rsidRDefault="00A2409D" w:rsidP="001C7EB9">
      <w:pPr>
        <w:rPr>
          <w:sz w:val="26"/>
        </w:rPr>
      </w:pPr>
      <w:r>
        <w:t xml:space="preserve">     </w:t>
      </w:r>
      <w:r w:rsidR="00EE4C17">
        <w:t>San Jose, CA</w:t>
      </w:r>
      <w:r w:rsidR="001C7EB9">
        <w:t>, USA</w:t>
      </w:r>
      <w:r w:rsidR="00EE4C17">
        <w:tab/>
      </w:r>
    </w:p>
    <w:p w:rsidR="00B72ABB" w:rsidRPr="00A2409D" w:rsidRDefault="00303D01" w:rsidP="001C7EB9">
      <w:pPr>
        <w:rPr>
          <w:sz w:val="28"/>
          <w:szCs w:val="28"/>
        </w:rPr>
      </w:pPr>
      <w:r>
        <w:rPr>
          <w:sz w:val="26"/>
        </w:rPr>
        <w:t xml:space="preserve">    </w:t>
      </w:r>
      <w:r w:rsidR="00EE4C17" w:rsidRPr="00A2409D">
        <w:rPr>
          <w:sz w:val="28"/>
          <w:szCs w:val="28"/>
        </w:rPr>
        <w:t>Network Support Engineer/System Test</w:t>
      </w:r>
    </w:p>
    <w:p w:rsidR="00B72ABB" w:rsidRDefault="00A2409D" w:rsidP="001C7EB9">
      <w:r>
        <w:t xml:space="preserve">     </w:t>
      </w:r>
      <w:r w:rsidR="00EE4C17">
        <w:t>February 2001 - January 2002</w:t>
      </w:r>
    </w:p>
    <w:p w:rsidR="00B72ABB" w:rsidRDefault="00B72ABB"/>
    <w:p w:rsidR="001C7EB9" w:rsidRDefault="001C7EB9" w:rsidP="001C7EB9">
      <w:pPr>
        <w:numPr>
          <w:ilvl w:val="0"/>
          <w:numId w:val="43"/>
        </w:numPr>
      </w:pPr>
      <w:r>
        <w:t>Tested high speed fiber-optic equipment, networks and software, including optical amplifiers</w:t>
      </w:r>
      <w:r w:rsidR="005E236E">
        <w:t xml:space="preserve"> (EDFA)</w:t>
      </w:r>
      <w:r>
        <w:t xml:space="preserve"> and multiplexers</w:t>
      </w:r>
    </w:p>
    <w:p w:rsidR="005A6E04" w:rsidRDefault="005A6E04" w:rsidP="001C7EB9">
      <w:pPr>
        <w:numPr>
          <w:ilvl w:val="0"/>
          <w:numId w:val="43"/>
        </w:numPr>
      </w:pPr>
      <w:r>
        <w:t>Tested optical networking software and hardware</w:t>
      </w:r>
    </w:p>
    <w:p w:rsidR="001C7EB9" w:rsidRDefault="001C7EB9" w:rsidP="001C7EB9">
      <w:pPr>
        <w:numPr>
          <w:ilvl w:val="0"/>
          <w:numId w:val="43"/>
        </w:numPr>
      </w:pPr>
      <w:r>
        <w:t xml:space="preserve">Provided customer support related to equipment and </w:t>
      </w:r>
      <w:r w:rsidR="005E236E">
        <w:t xml:space="preserve">optical </w:t>
      </w:r>
      <w:r>
        <w:t>networks</w:t>
      </w:r>
    </w:p>
    <w:p w:rsidR="001F387B" w:rsidRDefault="001F387B" w:rsidP="001F387B"/>
    <w:p w:rsidR="00C2395B" w:rsidRDefault="00C2395B" w:rsidP="00B603A3">
      <w:pPr>
        <w:rPr>
          <w:sz w:val="28"/>
          <w:szCs w:val="28"/>
        </w:rPr>
      </w:pPr>
    </w:p>
    <w:p w:rsidR="00B603A3" w:rsidRDefault="00C2395B" w:rsidP="00A2409D">
      <w:pPr>
        <w:ind w:left="300"/>
        <w:rPr>
          <w:sz w:val="26"/>
          <w:szCs w:val="26"/>
        </w:rPr>
      </w:pPr>
      <w:r>
        <w:rPr>
          <w:sz w:val="26"/>
          <w:szCs w:val="26"/>
        </w:rPr>
        <w:t>1998 – 2001 Ditech Communications, Mountain View, California, USA</w:t>
      </w:r>
    </w:p>
    <w:p w:rsidR="00C2395B" w:rsidRPr="00B603A3" w:rsidRDefault="00B603A3" w:rsidP="00B603A3">
      <w:pPr>
        <w:ind w:left="300"/>
        <w:rPr>
          <w:sz w:val="26"/>
          <w:szCs w:val="26"/>
        </w:rPr>
      </w:pPr>
      <w:r>
        <w:rPr>
          <w:sz w:val="26"/>
          <w:szCs w:val="26"/>
        </w:rPr>
        <w:t>Field Service Engineer</w:t>
      </w:r>
      <w:r w:rsidR="00C2395B">
        <w:rPr>
          <w:sz w:val="26"/>
          <w:szCs w:val="26"/>
        </w:rPr>
        <w:t xml:space="preserve"> - </w:t>
      </w:r>
      <w:r w:rsidR="00C2395B" w:rsidRPr="00C2395B">
        <w:rPr>
          <w:szCs w:val="22"/>
        </w:rPr>
        <w:t>providing technical support and deployment of fiber-optic network</w:t>
      </w:r>
    </w:p>
    <w:p w:rsidR="00B603A3" w:rsidRPr="00962B18" w:rsidRDefault="00C2395B" w:rsidP="00A2409D">
      <w:pPr>
        <w:ind w:left="300"/>
        <w:rPr>
          <w:sz w:val="26"/>
          <w:szCs w:val="26"/>
          <w:lang w:val="es-MX"/>
        </w:rPr>
      </w:pPr>
      <w:r w:rsidRPr="00962B18">
        <w:rPr>
          <w:sz w:val="28"/>
          <w:szCs w:val="28"/>
          <w:lang w:val="es-MX"/>
        </w:rPr>
        <w:t xml:space="preserve">1997 – 1998 </w:t>
      </w:r>
      <w:proofErr w:type="spellStart"/>
      <w:r w:rsidRPr="00962B18">
        <w:rPr>
          <w:sz w:val="28"/>
          <w:szCs w:val="28"/>
          <w:lang w:val="es-MX"/>
        </w:rPr>
        <w:t>KLA</w:t>
      </w:r>
      <w:proofErr w:type="spellEnd"/>
      <w:r w:rsidRPr="00962B18">
        <w:rPr>
          <w:sz w:val="26"/>
          <w:szCs w:val="26"/>
          <w:lang w:val="es-MX"/>
        </w:rPr>
        <w:t xml:space="preserve">-Tencor, San Jose, California, USA </w:t>
      </w:r>
    </w:p>
    <w:p w:rsidR="00C2395B" w:rsidRPr="00C2395B" w:rsidRDefault="00B603A3" w:rsidP="00A2409D">
      <w:pPr>
        <w:ind w:left="300"/>
        <w:rPr>
          <w:szCs w:val="22"/>
        </w:rPr>
      </w:pPr>
      <w:r>
        <w:rPr>
          <w:sz w:val="26"/>
          <w:szCs w:val="26"/>
        </w:rPr>
        <w:t>Associate Test Engineer</w:t>
      </w:r>
      <w:r w:rsidR="00C2395B">
        <w:rPr>
          <w:sz w:val="26"/>
          <w:szCs w:val="26"/>
        </w:rPr>
        <w:t xml:space="preserve">- </w:t>
      </w:r>
      <w:r w:rsidR="00C2395B" w:rsidRPr="00C2395B">
        <w:rPr>
          <w:szCs w:val="22"/>
        </w:rPr>
        <w:t>laser optic equipment test and alignment</w:t>
      </w:r>
    </w:p>
    <w:p w:rsidR="00B603A3" w:rsidRDefault="00C2395B" w:rsidP="00A2409D">
      <w:pPr>
        <w:ind w:left="300"/>
        <w:rPr>
          <w:sz w:val="26"/>
          <w:szCs w:val="26"/>
        </w:rPr>
      </w:pPr>
      <w:r>
        <w:rPr>
          <w:sz w:val="26"/>
          <w:szCs w:val="26"/>
        </w:rPr>
        <w:t xml:space="preserve">1992 –  1997   Nortel, Calgary, Alberta, Canada </w:t>
      </w:r>
    </w:p>
    <w:p w:rsidR="00C2395B" w:rsidRPr="00C2395B" w:rsidRDefault="00B603A3" w:rsidP="00A2409D">
      <w:pPr>
        <w:ind w:left="300"/>
        <w:rPr>
          <w:szCs w:val="22"/>
        </w:rPr>
      </w:pPr>
      <w:r>
        <w:rPr>
          <w:sz w:val="26"/>
          <w:szCs w:val="26"/>
        </w:rPr>
        <w:t xml:space="preserve">Production and Test Technician </w:t>
      </w:r>
      <w:r w:rsidR="00C2395B">
        <w:rPr>
          <w:sz w:val="26"/>
          <w:szCs w:val="26"/>
        </w:rPr>
        <w:t xml:space="preserve">- </w:t>
      </w:r>
      <w:r w:rsidR="00C2395B" w:rsidRPr="00C2395B">
        <w:rPr>
          <w:szCs w:val="22"/>
        </w:rPr>
        <w:t>and telecommunication equipment test and manufacturing</w:t>
      </w:r>
    </w:p>
    <w:p w:rsidR="00B603A3" w:rsidRDefault="00C2395B" w:rsidP="00A2409D">
      <w:pPr>
        <w:ind w:left="300"/>
        <w:rPr>
          <w:sz w:val="26"/>
          <w:szCs w:val="26"/>
        </w:rPr>
      </w:pPr>
      <w:r>
        <w:rPr>
          <w:sz w:val="26"/>
          <w:szCs w:val="26"/>
        </w:rPr>
        <w:t xml:space="preserve">1989 – 1992 NovAtel (Nortel subsidiary), Lethbridge, Alberta, Canada </w:t>
      </w:r>
    </w:p>
    <w:p w:rsidR="00C2395B" w:rsidRPr="00C2395B" w:rsidRDefault="00B603A3" w:rsidP="00A2409D">
      <w:pPr>
        <w:ind w:left="300"/>
        <w:rPr>
          <w:szCs w:val="22"/>
        </w:rPr>
      </w:pPr>
      <w:r>
        <w:rPr>
          <w:sz w:val="26"/>
          <w:szCs w:val="26"/>
        </w:rPr>
        <w:t>Test Technician</w:t>
      </w:r>
      <w:r w:rsidR="00C2395B">
        <w:rPr>
          <w:sz w:val="26"/>
          <w:szCs w:val="26"/>
        </w:rPr>
        <w:t xml:space="preserve">– </w:t>
      </w:r>
      <w:r w:rsidR="00C2395B" w:rsidRPr="00C2395B">
        <w:rPr>
          <w:szCs w:val="22"/>
        </w:rPr>
        <w:t>test and calibration of cellular base stations</w:t>
      </w:r>
    </w:p>
    <w:p w:rsidR="001F387B" w:rsidRDefault="001F387B" w:rsidP="001F387B">
      <w:pPr>
        <w:rPr>
          <w:sz w:val="26"/>
          <w:szCs w:val="26"/>
        </w:rPr>
      </w:pPr>
    </w:p>
    <w:p w:rsidR="00C2395B" w:rsidRDefault="00C2395B" w:rsidP="001F387B">
      <w:pPr>
        <w:rPr>
          <w:sz w:val="26"/>
          <w:szCs w:val="26"/>
        </w:rPr>
      </w:pPr>
    </w:p>
    <w:p w:rsidR="00DB0112" w:rsidRDefault="00DB0112" w:rsidP="001F387B">
      <w:pPr>
        <w:rPr>
          <w:sz w:val="26"/>
          <w:szCs w:val="26"/>
        </w:rPr>
      </w:pPr>
    </w:p>
    <w:p w:rsidR="00DB0112" w:rsidRDefault="00303D01" w:rsidP="001F387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0112">
        <w:rPr>
          <w:sz w:val="28"/>
          <w:szCs w:val="28"/>
        </w:rPr>
        <w:t>Additional information:</w:t>
      </w:r>
    </w:p>
    <w:p w:rsidR="00C2395B" w:rsidRDefault="00C2395B" w:rsidP="001F387B">
      <w:pPr>
        <w:rPr>
          <w:sz w:val="28"/>
          <w:szCs w:val="28"/>
        </w:rPr>
      </w:pPr>
    </w:p>
    <w:p w:rsidR="00DB0112" w:rsidRDefault="00DB0112" w:rsidP="00DB0112">
      <w:pPr>
        <w:numPr>
          <w:ilvl w:val="0"/>
          <w:numId w:val="44"/>
        </w:numPr>
        <w:rPr>
          <w:sz w:val="24"/>
          <w:szCs w:val="24"/>
        </w:rPr>
      </w:pPr>
      <w:r w:rsidRPr="00DB0112">
        <w:rPr>
          <w:sz w:val="24"/>
          <w:szCs w:val="24"/>
        </w:rPr>
        <w:t xml:space="preserve">Canadian citizen with </w:t>
      </w:r>
      <w:r>
        <w:rPr>
          <w:sz w:val="24"/>
          <w:szCs w:val="24"/>
        </w:rPr>
        <w:t xml:space="preserve">a </w:t>
      </w:r>
      <w:r w:rsidRPr="00DB0112">
        <w:rPr>
          <w:sz w:val="24"/>
          <w:szCs w:val="24"/>
        </w:rPr>
        <w:t>valid passport</w:t>
      </w:r>
    </w:p>
    <w:p w:rsidR="00C2395B" w:rsidRPr="00DB0112" w:rsidRDefault="00C2395B" w:rsidP="00DB0112">
      <w:pPr>
        <w:numPr>
          <w:ilvl w:val="0"/>
          <w:numId w:val="44"/>
        </w:numPr>
        <w:rPr>
          <w:sz w:val="24"/>
          <w:szCs w:val="24"/>
        </w:rPr>
      </w:pPr>
      <w:r>
        <w:rPr>
          <w:sz w:val="24"/>
          <w:szCs w:val="24"/>
        </w:rPr>
        <w:t>Ready for intensive travel</w:t>
      </w:r>
    </w:p>
    <w:p w:rsidR="001F387B" w:rsidRPr="00962B18" w:rsidRDefault="00DB0112" w:rsidP="001F387B">
      <w:pPr>
        <w:numPr>
          <w:ilvl w:val="0"/>
          <w:numId w:val="44"/>
        </w:numPr>
        <w:rPr>
          <w:sz w:val="26"/>
          <w:szCs w:val="26"/>
        </w:rPr>
      </w:pPr>
      <w:r w:rsidRPr="00962B18">
        <w:rPr>
          <w:sz w:val="24"/>
          <w:szCs w:val="24"/>
        </w:rPr>
        <w:t>Op</w:t>
      </w:r>
      <w:bookmarkStart w:id="0" w:name="_GoBack"/>
      <w:bookmarkEnd w:id="0"/>
      <w:r w:rsidRPr="00962B18">
        <w:rPr>
          <w:sz w:val="24"/>
          <w:szCs w:val="24"/>
        </w:rPr>
        <w:t>en to relocation</w:t>
      </w:r>
      <w:r w:rsidR="00C2395B" w:rsidRPr="00962B18">
        <w:rPr>
          <w:sz w:val="24"/>
          <w:szCs w:val="24"/>
        </w:rPr>
        <w:t xml:space="preserve"> </w:t>
      </w:r>
    </w:p>
    <w:sectPr w:rsidR="001F387B" w:rsidRPr="00962B18" w:rsidSect="00303D01">
      <w:footnotePr>
        <w:pos w:val="beneathText"/>
      </w:footnotePr>
      <w:pgSz w:w="11906" w:h="16838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8C00E20"/>
    <w:lvl w:ilvl="0">
      <w:numFmt w:val="bullet"/>
      <w:lvlText w:val="*"/>
      <w:lvlJc w:val="left"/>
    </w:lvl>
  </w:abstractNum>
  <w:abstractNum w:abstractNumId="1" w15:restartNumberingAfterBreak="0">
    <w:nsid w:val="0634190E"/>
    <w:multiLevelType w:val="hybridMultilevel"/>
    <w:tmpl w:val="CC22B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71A98"/>
    <w:multiLevelType w:val="hybridMultilevel"/>
    <w:tmpl w:val="5054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257A"/>
    <w:multiLevelType w:val="hybridMultilevel"/>
    <w:tmpl w:val="F00EF288"/>
    <w:lvl w:ilvl="0" w:tplc="68C00E20">
      <w:start w:val="1"/>
      <w:numFmt w:val="bullet"/>
      <w:lvlText w:val="%1"/>
      <w:legacy w:legacy="1" w:legacySpace="0" w:legacyIndent="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A529CD"/>
    <w:multiLevelType w:val="hybridMultilevel"/>
    <w:tmpl w:val="A3068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AA7F02"/>
    <w:multiLevelType w:val="hybridMultilevel"/>
    <w:tmpl w:val="66EC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C10E6"/>
    <w:multiLevelType w:val="hybridMultilevel"/>
    <w:tmpl w:val="1B2A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10F1"/>
    <w:multiLevelType w:val="hybridMultilevel"/>
    <w:tmpl w:val="670241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667067"/>
    <w:multiLevelType w:val="hybridMultilevel"/>
    <w:tmpl w:val="F202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E4D"/>
    <w:multiLevelType w:val="hybridMultilevel"/>
    <w:tmpl w:val="04047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E1FA4"/>
    <w:multiLevelType w:val="hybridMultilevel"/>
    <w:tmpl w:val="0D8AA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40973"/>
    <w:multiLevelType w:val="hybridMultilevel"/>
    <w:tmpl w:val="4EEA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D0487"/>
    <w:multiLevelType w:val="hybridMultilevel"/>
    <w:tmpl w:val="A8CC2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C8372D"/>
    <w:multiLevelType w:val="hybridMultilevel"/>
    <w:tmpl w:val="D094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27818"/>
    <w:multiLevelType w:val="hybridMultilevel"/>
    <w:tmpl w:val="E48C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71DCC"/>
    <w:multiLevelType w:val="hybridMultilevel"/>
    <w:tmpl w:val="8FBEF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E73F1"/>
    <w:multiLevelType w:val="hybridMultilevel"/>
    <w:tmpl w:val="78CEE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7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7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8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9">
    <w:abstractNumId w:val="14"/>
  </w:num>
  <w:num w:numId="30">
    <w:abstractNumId w:val="2"/>
  </w:num>
  <w:num w:numId="31">
    <w:abstractNumId w:val="6"/>
  </w:num>
  <w:num w:numId="32">
    <w:abstractNumId w:val="13"/>
  </w:num>
  <w:num w:numId="33">
    <w:abstractNumId w:val="9"/>
  </w:num>
  <w:num w:numId="34">
    <w:abstractNumId w:val="3"/>
  </w:num>
  <w:num w:numId="35">
    <w:abstractNumId w:val="10"/>
  </w:num>
  <w:num w:numId="36">
    <w:abstractNumId w:val="15"/>
  </w:num>
  <w:num w:numId="37">
    <w:abstractNumId w:val="4"/>
  </w:num>
  <w:num w:numId="38">
    <w:abstractNumId w:val="11"/>
  </w:num>
  <w:num w:numId="39">
    <w:abstractNumId w:val="7"/>
  </w:num>
  <w:num w:numId="40">
    <w:abstractNumId w:val="12"/>
  </w:num>
  <w:num w:numId="41">
    <w:abstractNumId w:val="1"/>
  </w:num>
  <w:num w:numId="42">
    <w:abstractNumId w:val="8"/>
  </w:num>
  <w:num w:numId="43">
    <w:abstractNumId w:val="5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A1"/>
    <w:rsid w:val="00012A40"/>
    <w:rsid w:val="00087CEE"/>
    <w:rsid w:val="001A6719"/>
    <w:rsid w:val="001C7EB9"/>
    <w:rsid w:val="001F387B"/>
    <w:rsid w:val="00303D01"/>
    <w:rsid w:val="004D50BC"/>
    <w:rsid w:val="005A6E04"/>
    <w:rsid w:val="005E236E"/>
    <w:rsid w:val="007359F3"/>
    <w:rsid w:val="00780527"/>
    <w:rsid w:val="007F227D"/>
    <w:rsid w:val="00914E61"/>
    <w:rsid w:val="00942692"/>
    <w:rsid w:val="00951B46"/>
    <w:rsid w:val="00962B18"/>
    <w:rsid w:val="009721C0"/>
    <w:rsid w:val="00A2409D"/>
    <w:rsid w:val="00A258E3"/>
    <w:rsid w:val="00B16A1D"/>
    <w:rsid w:val="00B603A3"/>
    <w:rsid w:val="00B72ABB"/>
    <w:rsid w:val="00B73228"/>
    <w:rsid w:val="00C2395B"/>
    <w:rsid w:val="00DB0112"/>
    <w:rsid w:val="00E325A1"/>
    <w:rsid w:val="00E34CA0"/>
    <w:rsid w:val="00E5593E"/>
    <w:rsid w:val="00EE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E2858-89B1-44BC-AF58-C0A61950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2ABB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72ABB"/>
    <w:rPr>
      <w:rFonts w:ascii="Symbol" w:hAnsi="Symbol"/>
    </w:rPr>
  </w:style>
  <w:style w:type="character" w:customStyle="1" w:styleId="WW8Num2z0">
    <w:name w:val="WW8Num2z0"/>
    <w:rsid w:val="00B72ABB"/>
    <w:rPr>
      <w:rFonts w:ascii="Symbol" w:hAnsi="Symbol"/>
      <w:sz w:val="22"/>
    </w:rPr>
  </w:style>
  <w:style w:type="character" w:customStyle="1" w:styleId="WW8Num2z1">
    <w:name w:val="WW8Num2z1"/>
    <w:rsid w:val="00B72ABB"/>
    <w:rPr>
      <w:rFonts w:ascii="Courier New" w:hAnsi="Courier New"/>
    </w:rPr>
  </w:style>
  <w:style w:type="character" w:customStyle="1" w:styleId="WW8Num2z2">
    <w:name w:val="WW8Num2z2"/>
    <w:rsid w:val="00B72ABB"/>
    <w:rPr>
      <w:rFonts w:ascii="Wingdings" w:hAnsi="Wingdings"/>
    </w:rPr>
  </w:style>
  <w:style w:type="character" w:customStyle="1" w:styleId="WW8Num2z3">
    <w:name w:val="WW8Num2z3"/>
    <w:rsid w:val="00B72ABB"/>
    <w:rPr>
      <w:rFonts w:ascii="Symbol" w:hAnsi="Symbol"/>
    </w:rPr>
  </w:style>
  <w:style w:type="character" w:customStyle="1" w:styleId="WW8Num3z0">
    <w:name w:val="WW8Num3z0"/>
    <w:rsid w:val="00B72ABB"/>
    <w:rPr>
      <w:rFonts w:ascii="Symbol" w:hAnsi="Symbol"/>
      <w:sz w:val="22"/>
    </w:rPr>
  </w:style>
  <w:style w:type="character" w:customStyle="1" w:styleId="WW8Num3z1">
    <w:name w:val="WW8Num3z1"/>
    <w:rsid w:val="00B72ABB"/>
    <w:rPr>
      <w:rFonts w:ascii="Courier New" w:hAnsi="Courier New"/>
    </w:rPr>
  </w:style>
  <w:style w:type="character" w:customStyle="1" w:styleId="WW8Num3z2">
    <w:name w:val="WW8Num3z2"/>
    <w:rsid w:val="00B72ABB"/>
    <w:rPr>
      <w:rFonts w:ascii="Wingdings" w:hAnsi="Wingdings"/>
    </w:rPr>
  </w:style>
  <w:style w:type="character" w:customStyle="1" w:styleId="WW8Num3z3">
    <w:name w:val="WW8Num3z3"/>
    <w:rsid w:val="00B72ABB"/>
    <w:rPr>
      <w:rFonts w:ascii="Symbol" w:hAnsi="Symbol"/>
    </w:rPr>
  </w:style>
  <w:style w:type="character" w:customStyle="1" w:styleId="WW8Num4z0">
    <w:name w:val="WW8Num4z0"/>
    <w:rsid w:val="00B72ABB"/>
    <w:rPr>
      <w:rFonts w:ascii="Symbol" w:hAnsi="Symbol"/>
      <w:sz w:val="22"/>
    </w:rPr>
  </w:style>
  <w:style w:type="character" w:customStyle="1" w:styleId="WW8Num4z1">
    <w:name w:val="WW8Num4z1"/>
    <w:rsid w:val="00B72ABB"/>
    <w:rPr>
      <w:rFonts w:ascii="Courier New" w:hAnsi="Courier New"/>
    </w:rPr>
  </w:style>
  <w:style w:type="character" w:customStyle="1" w:styleId="WW8Num4z2">
    <w:name w:val="WW8Num4z2"/>
    <w:rsid w:val="00B72ABB"/>
    <w:rPr>
      <w:rFonts w:ascii="Wingdings" w:hAnsi="Wingdings"/>
    </w:rPr>
  </w:style>
  <w:style w:type="character" w:customStyle="1" w:styleId="WW8Num4z3">
    <w:name w:val="WW8Num4z3"/>
    <w:rsid w:val="00B72ABB"/>
    <w:rPr>
      <w:rFonts w:ascii="Symbol" w:hAnsi="Symbol"/>
    </w:rPr>
  </w:style>
  <w:style w:type="character" w:customStyle="1" w:styleId="WW8Num5z0">
    <w:name w:val="WW8Num5z0"/>
    <w:rsid w:val="00B72ABB"/>
    <w:rPr>
      <w:rFonts w:ascii="Symbol" w:hAnsi="Symbol"/>
    </w:rPr>
  </w:style>
  <w:style w:type="character" w:customStyle="1" w:styleId="WW8Num5z1">
    <w:name w:val="WW8Num5z1"/>
    <w:rsid w:val="00B72ABB"/>
    <w:rPr>
      <w:rFonts w:ascii="Courier New" w:hAnsi="Courier New"/>
    </w:rPr>
  </w:style>
  <w:style w:type="character" w:customStyle="1" w:styleId="WW8Num5z2">
    <w:name w:val="WW8Num5z2"/>
    <w:rsid w:val="00B72ABB"/>
    <w:rPr>
      <w:rFonts w:ascii="Wingdings" w:hAnsi="Wingdings"/>
    </w:rPr>
  </w:style>
  <w:style w:type="character" w:customStyle="1" w:styleId="WW8Num6z0">
    <w:name w:val="WW8Num6z0"/>
    <w:rsid w:val="00B72ABB"/>
    <w:rPr>
      <w:rFonts w:ascii="Symbol" w:hAnsi="Symbol"/>
      <w:sz w:val="22"/>
    </w:rPr>
  </w:style>
  <w:style w:type="character" w:customStyle="1" w:styleId="WW8Num6z1">
    <w:name w:val="WW8Num6z1"/>
    <w:rsid w:val="00B72ABB"/>
    <w:rPr>
      <w:rFonts w:ascii="Courier New" w:hAnsi="Courier New"/>
    </w:rPr>
  </w:style>
  <w:style w:type="character" w:customStyle="1" w:styleId="WW8Num6z2">
    <w:name w:val="WW8Num6z2"/>
    <w:rsid w:val="00B72ABB"/>
    <w:rPr>
      <w:rFonts w:ascii="Wingdings" w:hAnsi="Wingdings"/>
    </w:rPr>
  </w:style>
  <w:style w:type="character" w:customStyle="1" w:styleId="WW8Num6z3">
    <w:name w:val="WW8Num6z3"/>
    <w:rsid w:val="00B72ABB"/>
    <w:rPr>
      <w:rFonts w:ascii="Symbol" w:hAnsi="Symbol"/>
    </w:rPr>
  </w:style>
  <w:style w:type="character" w:customStyle="1" w:styleId="WW8Num7z0">
    <w:name w:val="WW8Num7z0"/>
    <w:rsid w:val="00B72ABB"/>
    <w:rPr>
      <w:rFonts w:ascii="Symbol" w:hAnsi="Symbol"/>
    </w:rPr>
  </w:style>
  <w:style w:type="character" w:customStyle="1" w:styleId="WW8Num7z1">
    <w:name w:val="WW8Num7z1"/>
    <w:rsid w:val="00B72ABB"/>
    <w:rPr>
      <w:rFonts w:ascii="Courier New" w:hAnsi="Courier New"/>
    </w:rPr>
  </w:style>
  <w:style w:type="character" w:customStyle="1" w:styleId="WW8Num7z2">
    <w:name w:val="WW8Num7z2"/>
    <w:rsid w:val="00B72ABB"/>
    <w:rPr>
      <w:rFonts w:ascii="Wingdings" w:hAnsi="Wingdings"/>
    </w:rPr>
  </w:style>
  <w:style w:type="character" w:customStyle="1" w:styleId="WW8Num8z0">
    <w:name w:val="WW8Num8z0"/>
    <w:rsid w:val="00B72ABB"/>
    <w:rPr>
      <w:rFonts w:ascii="Symbol" w:hAnsi="Symbol"/>
      <w:sz w:val="22"/>
    </w:rPr>
  </w:style>
  <w:style w:type="character" w:customStyle="1" w:styleId="WW8Num8z1">
    <w:name w:val="WW8Num8z1"/>
    <w:rsid w:val="00B72ABB"/>
    <w:rPr>
      <w:rFonts w:ascii="Courier New" w:hAnsi="Courier New"/>
    </w:rPr>
  </w:style>
  <w:style w:type="character" w:customStyle="1" w:styleId="WW8Num8z2">
    <w:name w:val="WW8Num8z2"/>
    <w:rsid w:val="00B72ABB"/>
    <w:rPr>
      <w:rFonts w:ascii="Wingdings" w:hAnsi="Wingdings"/>
    </w:rPr>
  </w:style>
  <w:style w:type="character" w:customStyle="1" w:styleId="WW8Num8z3">
    <w:name w:val="WW8Num8z3"/>
    <w:rsid w:val="00B72ABB"/>
    <w:rPr>
      <w:rFonts w:ascii="Symbol" w:hAnsi="Symbol"/>
    </w:rPr>
  </w:style>
  <w:style w:type="character" w:customStyle="1" w:styleId="WW8Num9z0">
    <w:name w:val="WW8Num9z0"/>
    <w:rsid w:val="00B72ABB"/>
    <w:rPr>
      <w:rFonts w:ascii="Symbol" w:hAnsi="Symbol"/>
      <w:sz w:val="22"/>
    </w:rPr>
  </w:style>
  <w:style w:type="character" w:customStyle="1" w:styleId="WW8Num9z1">
    <w:name w:val="WW8Num9z1"/>
    <w:rsid w:val="00B72ABB"/>
    <w:rPr>
      <w:rFonts w:ascii="Courier New" w:hAnsi="Courier New"/>
    </w:rPr>
  </w:style>
  <w:style w:type="character" w:customStyle="1" w:styleId="WW8Num9z2">
    <w:name w:val="WW8Num9z2"/>
    <w:rsid w:val="00B72ABB"/>
    <w:rPr>
      <w:rFonts w:ascii="Wingdings" w:hAnsi="Wingdings"/>
    </w:rPr>
  </w:style>
  <w:style w:type="character" w:customStyle="1" w:styleId="WW8Num9z3">
    <w:name w:val="WW8Num9z3"/>
    <w:rsid w:val="00B72ABB"/>
    <w:rPr>
      <w:rFonts w:ascii="Symbol" w:hAnsi="Symbol"/>
    </w:rPr>
  </w:style>
  <w:style w:type="character" w:customStyle="1" w:styleId="WW8Num10z0">
    <w:name w:val="WW8Num10z0"/>
    <w:rsid w:val="00B72ABB"/>
    <w:rPr>
      <w:rFonts w:ascii="Symbol" w:hAnsi="Symbol"/>
    </w:rPr>
  </w:style>
  <w:style w:type="character" w:customStyle="1" w:styleId="WW8Num10z1">
    <w:name w:val="WW8Num10z1"/>
    <w:rsid w:val="00B72ABB"/>
    <w:rPr>
      <w:rFonts w:ascii="Courier New" w:hAnsi="Courier New"/>
    </w:rPr>
  </w:style>
  <w:style w:type="character" w:customStyle="1" w:styleId="WW8Num10z2">
    <w:name w:val="WW8Num10z2"/>
    <w:rsid w:val="00B72ABB"/>
    <w:rPr>
      <w:rFonts w:ascii="Wingdings" w:hAnsi="Wingdings"/>
    </w:rPr>
  </w:style>
  <w:style w:type="character" w:customStyle="1" w:styleId="WW8Num11z0">
    <w:name w:val="WW8Num11z0"/>
    <w:rsid w:val="00B72ABB"/>
    <w:rPr>
      <w:rFonts w:ascii="Symbol" w:hAnsi="Symbol"/>
    </w:rPr>
  </w:style>
  <w:style w:type="character" w:customStyle="1" w:styleId="WW8Num11z1">
    <w:name w:val="WW8Num11z1"/>
    <w:rsid w:val="00B72ABB"/>
    <w:rPr>
      <w:rFonts w:ascii="Courier New" w:hAnsi="Courier New"/>
    </w:rPr>
  </w:style>
  <w:style w:type="character" w:customStyle="1" w:styleId="WW8Num11z2">
    <w:name w:val="WW8Num11z2"/>
    <w:rsid w:val="00B72ABB"/>
    <w:rPr>
      <w:rFonts w:ascii="Wingdings" w:hAnsi="Wingdings"/>
    </w:rPr>
  </w:style>
  <w:style w:type="character" w:customStyle="1" w:styleId="WW8Num12z0">
    <w:name w:val="WW8Num12z0"/>
    <w:rsid w:val="00B72ABB"/>
    <w:rPr>
      <w:rFonts w:ascii="Symbol" w:hAnsi="Symbol"/>
      <w:sz w:val="22"/>
    </w:rPr>
  </w:style>
  <w:style w:type="character" w:customStyle="1" w:styleId="WW8Num12z1">
    <w:name w:val="WW8Num12z1"/>
    <w:rsid w:val="00B72ABB"/>
    <w:rPr>
      <w:rFonts w:ascii="Courier New" w:hAnsi="Courier New"/>
    </w:rPr>
  </w:style>
  <w:style w:type="character" w:customStyle="1" w:styleId="WW8Num12z2">
    <w:name w:val="WW8Num12z2"/>
    <w:rsid w:val="00B72ABB"/>
    <w:rPr>
      <w:rFonts w:ascii="Wingdings" w:hAnsi="Wingdings"/>
    </w:rPr>
  </w:style>
  <w:style w:type="character" w:customStyle="1" w:styleId="WW8Num12z3">
    <w:name w:val="WW8Num12z3"/>
    <w:rsid w:val="00B72ABB"/>
    <w:rPr>
      <w:rFonts w:ascii="Symbol" w:hAnsi="Symbol"/>
    </w:rPr>
  </w:style>
  <w:style w:type="character" w:customStyle="1" w:styleId="WW8Num13z0">
    <w:name w:val="WW8Num13z0"/>
    <w:rsid w:val="00B72ABB"/>
    <w:rPr>
      <w:rFonts w:ascii="Symbol" w:hAnsi="Symbol"/>
      <w:sz w:val="22"/>
    </w:rPr>
  </w:style>
  <w:style w:type="character" w:customStyle="1" w:styleId="WW8Num13z1">
    <w:name w:val="WW8Num13z1"/>
    <w:rsid w:val="00B72ABB"/>
    <w:rPr>
      <w:rFonts w:ascii="Courier New" w:hAnsi="Courier New"/>
    </w:rPr>
  </w:style>
  <w:style w:type="character" w:customStyle="1" w:styleId="WW8Num13z2">
    <w:name w:val="WW8Num13z2"/>
    <w:rsid w:val="00B72ABB"/>
    <w:rPr>
      <w:rFonts w:ascii="Wingdings" w:hAnsi="Wingdings"/>
    </w:rPr>
  </w:style>
  <w:style w:type="character" w:customStyle="1" w:styleId="WW8Num13z3">
    <w:name w:val="WW8Num13z3"/>
    <w:rsid w:val="00B72ABB"/>
    <w:rPr>
      <w:rFonts w:ascii="Symbol" w:hAnsi="Symbol"/>
    </w:rPr>
  </w:style>
  <w:style w:type="character" w:customStyle="1" w:styleId="WW8Num14z0">
    <w:name w:val="WW8Num14z0"/>
    <w:rsid w:val="00B72ABB"/>
    <w:rPr>
      <w:rFonts w:ascii="Symbol" w:hAnsi="Symbol"/>
      <w:sz w:val="22"/>
    </w:rPr>
  </w:style>
  <w:style w:type="character" w:customStyle="1" w:styleId="WW8Num14z1">
    <w:name w:val="WW8Num14z1"/>
    <w:rsid w:val="00B72ABB"/>
    <w:rPr>
      <w:rFonts w:ascii="Courier New" w:hAnsi="Courier New"/>
    </w:rPr>
  </w:style>
  <w:style w:type="character" w:customStyle="1" w:styleId="WW8Num14z2">
    <w:name w:val="WW8Num14z2"/>
    <w:rsid w:val="00B72ABB"/>
    <w:rPr>
      <w:rFonts w:ascii="Wingdings" w:hAnsi="Wingdings"/>
    </w:rPr>
  </w:style>
  <w:style w:type="character" w:customStyle="1" w:styleId="WW8Num14z3">
    <w:name w:val="WW8Num14z3"/>
    <w:rsid w:val="00B72ABB"/>
    <w:rPr>
      <w:rFonts w:ascii="Symbol" w:hAnsi="Symbol"/>
    </w:rPr>
  </w:style>
  <w:style w:type="character" w:customStyle="1" w:styleId="WW8Num15z0">
    <w:name w:val="WW8Num15z0"/>
    <w:rsid w:val="00B72ABB"/>
    <w:rPr>
      <w:rFonts w:ascii="Symbol" w:hAnsi="Symbol"/>
      <w:sz w:val="22"/>
    </w:rPr>
  </w:style>
  <w:style w:type="character" w:customStyle="1" w:styleId="WW8Num15z1">
    <w:name w:val="WW8Num15z1"/>
    <w:rsid w:val="00B72ABB"/>
    <w:rPr>
      <w:rFonts w:ascii="Courier New" w:hAnsi="Courier New"/>
    </w:rPr>
  </w:style>
  <w:style w:type="character" w:customStyle="1" w:styleId="WW8Num15z2">
    <w:name w:val="WW8Num15z2"/>
    <w:rsid w:val="00B72ABB"/>
    <w:rPr>
      <w:rFonts w:ascii="Wingdings" w:hAnsi="Wingdings"/>
    </w:rPr>
  </w:style>
  <w:style w:type="character" w:customStyle="1" w:styleId="WW8Num15z3">
    <w:name w:val="WW8Num15z3"/>
    <w:rsid w:val="00B72ABB"/>
    <w:rPr>
      <w:rFonts w:ascii="Symbol" w:hAnsi="Symbol"/>
    </w:rPr>
  </w:style>
  <w:style w:type="character" w:customStyle="1" w:styleId="WW8Num16z0">
    <w:name w:val="WW8Num16z0"/>
    <w:rsid w:val="00B72ABB"/>
    <w:rPr>
      <w:rFonts w:ascii="Symbol" w:hAnsi="Symbol"/>
    </w:rPr>
  </w:style>
  <w:style w:type="character" w:customStyle="1" w:styleId="WW8Num16z1">
    <w:name w:val="WW8Num16z1"/>
    <w:rsid w:val="00B72ABB"/>
    <w:rPr>
      <w:rFonts w:ascii="Courier New" w:hAnsi="Courier New"/>
    </w:rPr>
  </w:style>
  <w:style w:type="character" w:customStyle="1" w:styleId="WW8Num16z2">
    <w:name w:val="WW8Num16z2"/>
    <w:rsid w:val="00B72ABB"/>
    <w:rPr>
      <w:rFonts w:ascii="Wingdings" w:hAnsi="Wingdings"/>
    </w:rPr>
  </w:style>
  <w:style w:type="character" w:customStyle="1" w:styleId="WW8Num17z0">
    <w:name w:val="WW8Num17z0"/>
    <w:rsid w:val="00B72ABB"/>
    <w:rPr>
      <w:rFonts w:ascii="Wingdings" w:hAnsi="Wingdings"/>
    </w:rPr>
  </w:style>
  <w:style w:type="character" w:customStyle="1" w:styleId="WW8Num18z0">
    <w:name w:val="WW8Num18z0"/>
    <w:rsid w:val="00B72ABB"/>
    <w:rPr>
      <w:rFonts w:ascii="Symbol" w:hAnsi="Symbol"/>
    </w:rPr>
  </w:style>
  <w:style w:type="character" w:customStyle="1" w:styleId="WW8Num18z1">
    <w:name w:val="WW8Num18z1"/>
    <w:rsid w:val="00B72ABB"/>
    <w:rPr>
      <w:rFonts w:ascii="Courier New" w:hAnsi="Courier New"/>
    </w:rPr>
  </w:style>
  <w:style w:type="character" w:customStyle="1" w:styleId="WW8Num18z2">
    <w:name w:val="WW8Num18z2"/>
    <w:rsid w:val="00B72ABB"/>
    <w:rPr>
      <w:rFonts w:ascii="Wingdings" w:hAnsi="Wingdings"/>
    </w:rPr>
  </w:style>
  <w:style w:type="character" w:customStyle="1" w:styleId="WW8Num19z0">
    <w:name w:val="WW8Num19z0"/>
    <w:rsid w:val="00B72ABB"/>
    <w:rPr>
      <w:rFonts w:ascii="Symbol" w:hAnsi="Symbol"/>
      <w:sz w:val="22"/>
    </w:rPr>
  </w:style>
  <w:style w:type="character" w:customStyle="1" w:styleId="WW8Num19z1">
    <w:name w:val="WW8Num19z1"/>
    <w:rsid w:val="00B72ABB"/>
    <w:rPr>
      <w:rFonts w:ascii="Courier New" w:hAnsi="Courier New"/>
    </w:rPr>
  </w:style>
  <w:style w:type="character" w:customStyle="1" w:styleId="WW8Num19z2">
    <w:name w:val="WW8Num19z2"/>
    <w:rsid w:val="00B72ABB"/>
    <w:rPr>
      <w:rFonts w:ascii="Wingdings" w:hAnsi="Wingdings"/>
    </w:rPr>
  </w:style>
  <w:style w:type="character" w:customStyle="1" w:styleId="WW8Num19z3">
    <w:name w:val="WW8Num19z3"/>
    <w:rsid w:val="00B72ABB"/>
    <w:rPr>
      <w:rFonts w:ascii="Symbol" w:hAnsi="Symbol"/>
    </w:rPr>
  </w:style>
  <w:style w:type="character" w:customStyle="1" w:styleId="WW8Num20z0">
    <w:name w:val="WW8Num20z0"/>
    <w:rsid w:val="00B72ABB"/>
    <w:rPr>
      <w:rFonts w:ascii="Calibri" w:hAnsi="Calibri"/>
    </w:rPr>
  </w:style>
  <w:style w:type="character" w:customStyle="1" w:styleId="WW8Num20z1">
    <w:name w:val="WW8Num20z1"/>
    <w:rsid w:val="00B72ABB"/>
    <w:rPr>
      <w:rFonts w:ascii="Courier New" w:hAnsi="Courier New"/>
    </w:rPr>
  </w:style>
  <w:style w:type="character" w:customStyle="1" w:styleId="WW8Num20z2">
    <w:name w:val="WW8Num20z2"/>
    <w:rsid w:val="00B72ABB"/>
    <w:rPr>
      <w:rFonts w:ascii="Wingdings" w:hAnsi="Wingdings"/>
    </w:rPr>
  </w:style>
  <w:style w:type="character" w:customStyle="1" w:styleId="WW8Num20z3">
    <w:name w:val="WW8Num20z3"/>
    <w:rsid w:val="00B72ABB"/>
    <w:rPr>
      <w:rFonts w:ascii="Symbol" w:hAnsi="Symbol"/>
    </w:rPr>
  </w:style>
  <w:style w:type="character" w:customStyle="1" w:styleId="WW8Num21z0">
    <w:name w:val="WW8Num21z0"/>
    <w:rsid w:val="00B72ABB"/>
    <w:rPr>
      <w:rFonts w:ascii="Symbol" w:hAnsi="Symbol"/>
      <w:sz w:val="22"/>
    </w:rPr>
  </w:style>
  <w:style w:type="character" w:customStyle="1" w:styleId="WW8Num21z1">
    <w:name w:val="WW8Num21z1"/>
    <w:rsid w:val="00B72ABB"/>
    <w:rPr>
      <w:rFonts w:ascii="Courier New" w:hAnsi="Courier New"/>
    </w:rPr>
  </w:style>
  <w:style w:type="character" w:customStyle="1" w:styleId="WW8Num21z2">
    <w:name w:val="WW8Num21z2"/>
    <w:rsid w:val="00B72ABB"/>
    <w:rPr>
      <w:rFonts w:ascii="Wingdings" w:hAnsi="Wingdings"/>
    </w:rPr>
  </w:style>
  <w:style w:type="character" w:customStyle="1" w:styleId="WW8Num21z3">
    <w:name w:val="WW8Num21z3"/>
    <w:rsid w:val="00B72ABB"/>
    <w:rPr>
      <w:rFonts w:ascii="Symbol" w:hAnsi="Symbol"/>
    </w:rPr>
  </w:style>
  <w:style w:type="character" w:customStyle="1" w:styleId="WW8Num22z0">
    <w:name w:val="WW8Num22z0"/>
    <w:rsid w:val="00B72ABB"/>
    <w:rPr>
      <w:rFonts w:ascii="Symbol" w:hAnsi="Symbol"/>
    </w:rPr>
  </w:style>
  <w:style w:type="character" w:customStyle="1" w:styleId="WW8Num22z1">
    <w:name w:val="WW8Num22z1"/>
    <w:rsid w:val="00B72ABB"/>
    <w:rPr>
      <w:rFonts w:ascii="Courier New" w:hAnsi="Courier New"/>
    </w:rPr>
  </w:style>
  <w:style w:type="character" w:customStyle="1" w:styleId="WW8Num22z2">
    <w:name w:val="WW8Num22z2"/>
    <w:rsid w:val="00B72ABB"/>
    <w:rPr>
      <w:rFonts w:ascii="Wingdings" w:hAnsi="Wingdings"/>
    </w:rPr>
  </w:style>
  <w:style w:type="character" w:customStyle="1" w:styleId="WW8Num23z0">
    <w:name w:val="WW8Num23z0"/>
    <w:rsid w:val="00B72ABB"/>
    <w:rPr>
      <w:rFonts w:ascii="Symbol" w:hAnsi="Symbol"/>
      <w:sz w:val="22"/>
    </w:rPr>
  </w:style>
  <w:style w:type="character" w:customStyle="1" w:styleId="WW8Num23z1">
    <w:name w:val="WW8Num23z1"/>
    <w:rsid w:val="00B72ABB"/>
    <w:rPr>
      <w:rFonts w:ascii="Courier New" w:hAnsi="Courier New"/>
    </w:rPr>
  </w:style>
  <w:style w:type="character" w:customStyle="1" w:styleId="WW8Num23z2">
    <w:name w:val="WW8Num23z2"/>
    <w:rsid w:val="00B72ABB"/>
    <w:rPr>
      <w:rFonts w:ascii="Wingdings" w:hAnsi="Wingdings"/>
    </w:rPr>
  </w:style>
  <w:style w:type="character" w:customStyle="1" w:styleId="WW8Num23z3">
    <w:name w:val="WW8Num23z3"/>
    <w:rsid w:val="00B72ABB"/>
    <w:rPr>
      <w:rFonts w:ascii="Symbol" w:hAnsi="Symbol"/>
    </w:rPr>
  </w:style>
  <w:style w:type="character" w:customStyle="1" w:styleId="WW8Num24z0">
    <w:name w:val="WW8Num24z0"/>
    <w:rsid w:val="00B72ABB"/>
    <w:rPr>
      <w:rFonts w:ascii="Symbol" w:hAnsi="Symbol"/>
      <w:sz w:val="22"/>
    </w:rPr>
  </w:style>
  <w:style w:type="character" w:customStyle="1" w:styleId="WW8Num24z1">
    <w:name w:val="WW8Num24z1"/>
    <w:rsid w:val="00B72ABB"/>
    <w:rPr>
      <w:rFonts w:ascii="Courier New" w:hAnsi="Courier New"/>
    </w:rPr>
  </w:style>
  <w:style w:type="character" w:customStyle="1" w:styleId="WW8Num24z2">
    <w:name w:val="WW8Num24z2"/>
    <w:rsid w:val="00B72ABB"/>
    <w:rPr>
      <w:rFonts w:ascii="Wingdings" w:hAnsi="Wingdings"/>
    </w:rPr>
  </w:style>
  <w:style w:type="character" w:customStyle="1" w:styleId="WW8Num24z3">
    <w:name w:val="WW8Num24z3"/>
    <w:rsid w:val="00B72ABB"/>
    <w:rPr>
      <w:rFonts w:ascii="Symbol" w:hAnsi="Symbol"/>
    </w:rPr>
  </w:style>
  <w:style w:type="character" w:customStyle="1" w:styleId="WW8Num25z0">
    <w:name w:val="WW8Num25z0"/>
    <w:rsid w:val="00B72ABB"/>
    <w:rPr>
      <w:rFonts w:ascii="Symbol" w:hAnsi="Symbol"/>
      <w:sz w:val="22"/>
    </w:rPr>
  </w:style>
  <w:style w:type="character" w:customStyle="1" w:styleId="WW8Num25z1">
    <w:name w:val="WW8Num25z1"/>
    <w:rsid w:val="00B72ABB"/>
    <w:rPr>
      <w:rFonts w:ascii="Courier New" w:hAnsi="Courier New"/>
    </w:rPr>
  </w:style>
  <w:style w:type="character" w:customStyle="1" w:styleId="WW8Num25z2">
    <w:name w:val="WW8Num25z2"/>
    <w:rsid w:val="00B72ABB"/>
    <w:rPr>
      <w:rFonts w:ascii="Wingdings" w:hAnsi="Wingdings"/>
    </w:rPr>
  </w:style>
  <w:style w:type="character" w:customStyle="1" w:styleId="WW8Num25z3">
    <w:name w:val="WW8Num25z3"/>
    <w:rsid w:val="00B72ABB"/>
    <w:rPr>
      <w:rFonts w:ascii="Symbol" w:hAnsi="Symbol"/>
    </w:rPr>
  </w:style>
  <w:style w:type="character" w:customStyle="1" w:styleId="EducationPositionChar">
    <w:name w:val="Education / Position Char"/>
    <w:rsid w:val="00B72ABB"/>
    <w:rPr>
      <w:rFonts w:ascii="Garamond" w:hAnsi="Garamond"/>
      <w:i/>
      <w:noProof w:val="0"/>
      <w:spacing w:val="5"/>
      <w:sz w:val="23"/>
      <w:lang w:val="en-US"/>
    </w:rPr>
  </w:style>
  <w:style w:type="character" w:customStyle="1" w:styleId="cbstyle">
    <w:name w:val="cb_style"/>
    <w:basedOn w:val="DefaultParagraphFont"/>
    <w:rsid w:val="00B72ABB"/>
  </w:style>
  <w:style w:type="character" w:styleId="Hyperlink">
    <w:name w:val="Hyperlink"/>
    <w:semiHidden/>
    <w:rsid w:val="00B72ABB"/>
    <w:rPr>
      <w:color w:val="0000FF"/>
      <w:u w:val="single"/>
    </w:rPr>
  </w:style>
  <w:style w:type="character" w:customStyle="1" w:styleId="Bullets">
    <w:name w:val="Bullets"/>
    <w:rsid w:val="00B72ABB"/>
    <w:rPr>
      <w:rFonts w:ascii="OpenSymbol" w:eastAsia="OpenSymbol"/>
    </w:rPr>
  </w:style>
  <w:style w:type="paragraph" w:customStyle="1" w:styleId="Heading">
    <w:name w:val="Heading"/>
    <w:basedOn w:val="Normal"/>
    <w:next w:val="BodyText"/>
    <w:rsid w:val="00B72ABB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semiHidden/>
    <w:rsid w:val="00B72ABB"/>
    <w:pPr>
      <w:spacing w:after="120"/>
    </w:pPr>
  </w:style>
  <w:style w:type="paragraph" w:styleId="List">
    <w:name w:val="List"/>
    <w:basedOn w:val="BodyText"/>
    <w:semiHidden/>
    <w:rsid w:val="00B72ABB"/>
  </w:style>
  <w:style w:type="paragraph" w:styleId="Caption">
    <w:name w:val="caption"/>
    <w:basedOn w:val="Normal"/>
    <w:qFormat/>
    <w:rsid w:val="00B72ABB"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Normal"/>
    <w:rsid w:val="00B72ABB"/>
    <w:pPr>
      <w:suppressLineNumbers/>
    </w:pPr>
  </w:style>
  <w:style w:type="paragraph" w:customStyle="1" w:styleId="Address1">
    <w:name w:val="Address 1"/>
    <w:basedOn w:val="Normal"/>
    <w:rsid w:val="00B72ABB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rsid w:val="00B72ABB"/>
    <w:pPr>
      <w:spacing w:line="160" w:lineRule="atLeast"/>
      <w:jc w:val="center"/>
    </w:pPr>
    <w:rPr>
      <w:caps/>
      <w:spacing w:val="30"/>
      <w:sz w:val="15"/>
    </w:rPr>
  </w:style>
  <w:style w:type="paragraph" w:customStyle="1" w:styleId="Name">
    <w:name w:val="Name"/>
    <w:basedOn w:val="Normal"/>
    <w:next w:val="Normal"/>
    <w:rsid w:val="00B72ABB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SectionTitle">
    <w:name w:val="Section Title"/>
    <w:basedOn w:val="Normal"/>
    <w:next w:val="Normal"/>
    <w:rsid w:val="00B72ABB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Years-location">
    <w:name w:val="Years - location"/>
    <w:basedOn w:val="Normal"/>
    <w:next w:val="EducationPosition"/>
    <w:rsid w:val="00B72ABB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EducationPosition">
    <w:name w:val="Education / Position"/>
    <w:next w:val="Normal"/>
    <w:rsid w:val="00B72ABB"/>
    <w:pPr>
      <w:suppressAutoHyphens/>
      <w:overflowPunct w:val="0"/>
      <w:autoSpaceDE w:val="0"/>
      <w:autoSpaceDN w:val="0"/>
      <w:adjustRightInd w:val="0"/>
      <w:spacing w:before="40" w:after="40" w:line="220" w:lineRule="atLeast"/>
      <w:textAlignment w:val="baseline"/>
    </w:pPr>
    <w:rPr>
      <w:rFonts w:ascii="Garamond" w:hAnsi="Garamond"/>
      <w:i/>
      <w:spacing w:val="5"/>
      <w:sz w:val="23"/>
      <w:lang w:val="en-US" w:eastAsia="en-US"/>
    </w:rPr>
  </w:style>
  <w:style w:type="paragraph" w:customStyle="1" w:styleId="bullets0">
    <w:name w:val="bullets"/>
    <w:basedOn w:val="BodyText"/>
    <w:rsid w:val="00B72ABB"/>
    <w:pPr>
      <w:tabs>
        <w:tab w:val="left" w:pos="360"/>
      </w:tabs>
      <w:spacing w:after="60" w:line="240" w:lineRule="atLeast"/>
      <w:ind w:left="245" w:right="245" w:hanging="245"/>
    </w:pPr>
  </w:style>
  <w:style w:type="paragraph" w:customStyle="1" w:styleId="JobTitle">
    <w:name w:val="Job Title"/>
    <w:next w:val="bullets0"/>
    <w:rsid w:val="00B72ABB"/>
    <w:pPr>
      <w:suppressAutoHyphens/>
      <w:overflowPunct w:val="0"/>
      <w:autoSpaceDE w:val="0"/>
      <w:autoSpaceDN w:val="0"/>
      <w:adjustRightInd w:val="0"/>
      <w:spacing w:before="40" w:after="40" w:line="220" w:lineRule="atLeast"/>
      <w:textAlignment w:val="baseline"/>
    </w:pPr>
    <w:rPr>
      <w:rFonts w:ascii="Garamond" w:hAnsi="Garamond"/>
      <w:i/>
      <w:spacing w:val="5"/>
      <w:sz w:val="23"/>
      <w:lang w:val="en-US" w:eastAsia="en-US"/>
    </w:rPr>
  </w:style>
  <w:style w:type="paragraph" w:styleId="NoSpacing">
    <w:name w:val="No Spacing"/>
    <w:qFormat/>
    <w:rsid w:val="00B72ABB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paragraph" w:styleId="ListBullet">
    <w:name w:val="List Bullet"/>
    <w:basedOn w:val="Normal"/>
    <w:rsid w:val="00B72ABB"/>
  </w:style>
  <w:style w:type="paragraph" w:customStyle="1" w:styleId="Box">
    <w:name w:val="Box"/>
    <w:basedOn w:val="Normal"/>
    <w:rsid w:val="00B72ABB"/>
    <w:pPr>
      <w:spacing w:line="280" w:lineRule="exact"/>
      <w:jc w:val="left"/>
    </w:pPr>
    <w:rPr>
      <w:rFonts w:ascii="Arial" w:hAnsi="Arial"/>
      <w:color w:val="000000"/>
      <w:sz w:val="20"/>
    </w:rPr>
  </w:style>
  <w:style w:type="paragraph" w:styleId="NormalWeb">
    <w:name w:val="Normal (Web)"/>
    <w:basedOn w:val="Normal"/>
    <w:rsid w:val="00B72ABB"/>
    <w:pPr>
      <w:spacing w:before="280" w:after="280"/>
      <w:jc w:val="left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Normal"/>
    <w:rsid w:val="00B72ABB"/>
    <w:pPr>
      <w:suppressLineNumbers/>
    </w:pPr>
  </w:style>
  <w:style w:type="paragraph" w:customStyle="1" w:styleId="TableHeading">
    <w:name w:val="Table Heading"/>
    <w:basedOn w:val="TableContents"/>
    <w:rsid w:val="00B72ABB"/>
    <w:pPr>
      <w:jc w:val="center"/>
    </w:pPr>
    <w:rPr>
      <w:b/>
    </w:rPr>
  </w:style>
  <w:style w:type="paragraph" w:customStyle="1" w:styleId="Framecontents">
    <w:name w:val="Frame contents"/>
    <w:basedOn w:val="BodyText"/>
    <w:rsid w:val="00B72ABB"/>
  </w:style>
  <w:style w:type="paragraph" w:styleId="DocumentMap">
    <w:name w:val="Document Map"/>
    <w:basedOn w:val="Normal"/>
    <w:link w:val="DocumentMapChar"/>
    <w:uiPriority w:val="99"/>
    <w:semiHidden/>
    <w:unhideWhenUsed/>
    <w:rsid w:val="00E325A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32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rzy.gembur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Elegant Resume</vt:lpstr>
    </vt:vector>
  </TitlesOfParts>
  <Company>Olympus Corporation of the Americas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Elegant Resume</dc:title>
  <dc:subject>Free template from www.hloom.com</dc:subject>
  <dc:creator>Jerzy Gembura</dc:creator>
  <cp:keywords>professional, business, office; free office templates; free; professional; resume; template; free, professional, resume; free, resume, professional</cp:keywords>
  <dc:description>&lt;p&gt;Our &lt;a href="http://www.hloom.com/download-professional-resume-templates/"&gt;Professional Resume Template&lt;/a&gt; are free to download, edit, print, email, and distribute under Creative Commmons license. See over 300 free templates on www.hloom.com&lt;/p&gt;
&lt;p&gt;This elegant professional resume should be used if you want to highlight your key strengths and objectives, as well as any additional skills you might have.&lt;/p&gt;
&lt;p&gt;Category: &lt;a href="http://www.hloom.com/download/free-professional-resume-templates-for-word/"&gt;Free Resume Templates&lt;/a&gt;&lt;/p&gt;</dc:description>
  <cp:lastModifiedBy>Scott Reph</cp:lastModifiedBy>
  <cp:revision>2</cp:revision>
  <cp:lastPrinted>2014-12-04T23:21:00Z</cp:lastPrinted>
  <dcterms:created xsi:type="dcterms:W3CDTF">2017-04-07T20:49:00Z</dcterms:created>
  <dcterms:modified xsi:type="dcterms:W3CDTF">2017-04-07T20:49:00Z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cense">
    <vt:lpwstr>&lt;a href="http://www.hloom.com/licensing-information"&gt;Creative Commons&lt;/a&gt;</vt:lpwstr>
  </property>
</Properties>
</file>