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58" w:rsidRPr="001A7EEA" w:rsidRDefault="000C6D58" w:rsidP="002126C3">
      <w:pPr>
        <w:widowControl w:val="0"/>
        <w:autoSpaceDE w:val="0"/>
        <w:autoSpaceDN w:val="0"/>
        <w:adjustRightInd w:val="0"/>
        <w:spacing w:after="0" w:line="240" w:lineRule="auto"/>
        <w:ind w:left="450" w:right="540"/>
        <w:jc w:val="center"/>
        <w:rPr>
          <w:rFonts w:ascii="Times New Roman" w:hAnsi="Times New Roman"/>
          <w:b/>
          <w:bCs/>
          <w:kern w:val="28"/>
          <w:sz w:val="56"/>
          <w:szCs w:val="56"/>
        </w:rPr>
      </w:pPr>
      <w:r w:rsidRPr="001A7EEA">
        <w:rPr>
          <w:rFonts w:ascii="Times New Roman" w:hAnsi="Times New Roman"/>
          <w:b/>
          <w:bCs/>
          <w:kern w:val="28"/>
          <w:sz w:val="56"/>
          <w:szCs w:val="56"/>
        </w:rPr>
        <w:t>John J. Cole</w:t>
      </w:r>
    </w:p>
    <w:p w:rsidR="000C6D58" w:rsidRPr="00D70564" w:rsidRDefault="000C6D58" w:rsidP="002126C3">
      <w:pPr>
        <w:widowControl w:val="0"/>
        <w:autoSpaceDE w:val="0"/>
        <w:autoSpaceDN w:val="0"/>
        <w:adjustRightInd w:val="0"/>
        <w:spacing w:after="0" w:line="240" w:lineRule="auto"/>
        <w:ind w:left="450" w:right="540"/>
        <w:jc w:val="center"/>
        <w:rPr>
          <w:rFonts w:ascii="Times New Roman" w:hAnsi="Times New Roman"/>
          <w:kern w:val="28"/>
          <w:sz w:val="24"/>
          <w:szCs w:val="24"/>
        </w:rPr>
      </w:pPr>
      <w:r w:rsidRPr="00D70564">
        <w:rPr>
          <w:rFonts w:ascii="Times New Roman" w:hAnsi="Times New Roman"/>
          <w:kern w:val="28"/>
          <w:sz w:val="24"/>
          <w:szCs w:val="24"/>
        </w:rPr>
        <w:t>9411 Valley Lane S.E.</w:t>
      </w:r>
    </w:p>
    <w:p w:rsidR="000C6D58" w:rsidRPr="00D70564" w:rsidRDefault="000C6D58" w:rsidP="002126C3">
      <w:pPr>
        <w:widowControl w:val="0"/>
        <w:autoSpaceDE w:val="0"/>
        <w:autoSpaceDN w:val="0"/>
        <w:adjustRightInd w:val="0"/>
        <w:spacing w:after="0" w:line="240" w:lineRule="auto"/>
        <w:ind w:left="450" w:right="540"/>
        <w:jc w:val="center"/>
        <w:rPr>
          <w:rFonts w:ascii="Times New Roman" w:hAnsi="Times New Roman"/>
          <w:kern w:val="28"/>
          <w:sz w:val="24"/>
          <w:szCs w:val="24"/>
        </w:rPr>
      </w:pPr>
      <w:r w:rsidRPr="00D70564">
        <w:rPr>
          <w:rFonts w:ascii="Times New Roman" w:hAnsi="Times New Roman"/>
          <w:kern w:val="28"/>
          <w:sz w:val="24"/>
          <w:szCs w:val="24"/>
        </w:rPr>
        <w:t>Huntsville, AL 35803</w:t>
      </w:r>
    </w:p>
    <w:p w:rsidR="000C6D58" w:rsidRPr="00D70564" w:rsidRDefault="000C6D58" w:rsidP="002126C3">
      <w:pPr>
        <w:widowControl w:val="0"/>
        <w:autoSpaceDE w:val="0"/>
        <w:autoSpaceDN w:val="0"/>
        <w:adjustRightInd w:val="0"/>
        <w:spacing w:after="0" w:line="240" w:lineRule="auto"/>
        <w:ind w:left="450" w:right="540"/>
        <w:jc w:val="center"/>
        <w:rPr>
          <w:rFonts w:ascii="Times New Roman" w:hAnsi="Times New Roman"/>
          <w:kern w:val="28"/>
          <w:sz w:val="24"/>
          <w:szCs w:val="24"/>
        </w:rPr>
      </w:pPr>
      <w:r w:rsidRPr="00D70564">
        <w:rPr>
          <w:rFonts w:ascii="Times New Roman" w:hAnsi="Times New Roman"/>
          <w:kern w:val="28"/>
          <w:sz w:val="24"/>
          <w:szCs w:val="24"/>
        </w:rPr>
        <w:t xml:space="preserve"> Phone (423)584-0320</w:t>
      </w:r>
    </w:p>
    <w:p w:rsidR="000C6D58" w:rsidRPr="00D70564" w:rsidRDefault="000C6D58" w:rsidP="002126C3">
      <w:pPr>
        <w:widowControl w:val="0"/>
        <w:autoSpaceDE w:val="0"/>
        <w:autoSpaceDN w:val="0"/>
        <w:adjustRightInd w:val="0"/>
        <w:spacing w:after="0" w:line="240" w:lineRule="auto"/>
        <w:ind w:left="450" w:right="540"/>
        <w:jc w:val="center"/>
        <w:rPr>
          <w:rFonts w:ascii="Times New Roman" w:hAnsi="Times New Roman"/>
          <w:kern w:val="28"/>
          <w:sz w:val="24"/>
          <w:szCs w:val="24"/>
        </w:rPr>
      </w:pPr>
      <w:r w:rsidRPr="00D70564">
        <w:rPr>
          <w:rFonts w:ascii="Times New Roman" w:hAnsi="Times New Roman"/>
          <w:kern w:val="28"/>
          <w:sz w:val="24"/>
          <w:szCs w:val="24"/>
        </w:rPr>
        <w:t>e-mail: Colejj@Yahoo.com</w:t>
      </w:r>
    </w:p>
    <w:p w:rsidR="000C6D58" w:rsidRDefault="000C6D58" w:rsidP="00D70564">
      <w:pPr>
        <w:pStyle w:val="Title"/>
        <w:pBdr>
          <w:bottom w:val="thinThickSmallGap" w:sz="18" w:space="1" w:color="auto"/>
        </w:pBdr>
        <w:spacing w:after="120"/>
        <w:rPr>
          <w:rFonts w:ascii="Times New Roman" w:hAnsi="Times New Roman"/>
          <w:b w:val="0"/>
          <w:sz w:val="16"/>
          <w:szCs w:val="16"/>
        </w:rPr>
      </w:pPr>
    </w:p>
    <w:p w:rsidR="000C6D58" w:rsidRPr="00940684" w:rsidRDefault="000C6D58" w:rsidP="00D70564">
      <w:pPr>
        <w:pStyle w:val="Heading2"/>
        <w:pBdr>
          <w:bottom w:val="thickThinSmallGap" w:sz="18" w:space="7" w:color="auto"/>
        </w:pBdr>
        <w:spacing w:before="120" w:after="120"/>
        <w:rPr>
          <w:bCs/>
          <w:i/>
          <w:iCs/>
          <w:sz w:val="4"/>
          <w:szCs w:val="4"/>
        </w:rPr>
      </w:pPr>
      <w:r w:rsidRPr="00940684">
        <w:rPr>
          <w:bCs/>
          <w:szCs w:val="24"/>
        </w:rPr>
        <w:t>SENIOR ENGINEER - PROJECT MANAGER</w:t>
      </w:r>
    </w:p>
    <w:p w:rsidR="000C6D58" w:rsidRPr="00940684" w:rsidRDefault="000C6D58" w:rsidP="00D70564">
      <w:pPr>
        <w:pStyle w:val="TitleTimesNewRoman"/>
        <w:spacing w:before="240" w:after="120"/>
        <w:rPr>
          <w:caps/>
          <w:sz w:val="28"/>
          <w:szCs w:val="28"/>
        </w:rPr>
      </w:pPr>
      <w:r w:rsidRPr="00940684">
        <w:rPr>
          <w:caps/>
          <w:sz w:val="28"/>
          <w:szCs w:val="28"/>
        </w:rPr>
        <w:t>SUMMARY OF QUALIFICATIONS</w:t>
      </w:r>
    </w:p>
    <w:p w:rsidR="000C6D58" w:rsidRPr="005F4BC6" w:rsidRDefault="000C6D58" w:rsidP="00D70564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5F4BC6">
        <w:rPr>
          <w:rFonts w:ascii="Times New Roman" w:hAnsi="Times New Roman"/>
        </w:rPr>
        <w:t xml:space="preserve">Strategic thinker providing solutions across engineering verticals specializing in cancer care. </w:t>
      </w:r>
    </w:p>
    <w:p w:rsidR="000C6D58" w:rsidRPr="005F4BC6" w:rsidRDefault="000C6D58" w:rsidP="00D70564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5F4BC6">
        <w:rPr>
          <w:rFonts w:ascii="Times New Roman" w:hAnsi="Times New Roman"/>
        </w:rPr>
        <w:t>Innovative thinker and detail oriented individual.</w:t>
      </w:r>
    </w:p>
    <w:p w:rsidR="000C6D58" w:rsidRPr="005F4BC6" w:rsidRDefault="000C6D58" w:rsidP="00D70564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5F4BC6">
        <w:rPr>
          <w:rFonts w:ascii="Times New Roman" w:hAnsi="Times New Roman"/>
        </w:rPr>
        <w:t xml:space="preserve">Strong leader providing success in dynamic and challenging environments. </w:t>
      </w:r>
    </w:p>
    <w:p w:rsidR="000C6D58" w:rsidRPr="005F4BC6" w:rsidRDefault="000C6D58" w:rsidP="00D70564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5F4BC6">
        <w:rPr>
          <w:rFonts w:ascii="Times New Roman" w:hAnsi="Times New Roman"/>
        </w:rPr>
        <w:t>Specialist in building relationships and identifying improvement opportunities that drive key performance indicators with  patients and employers alike.</w:t>
      </w:r>
    </w:p>
    <w:p w:rsidR="000C6D58" w:rsidRPr="005F4BC6" w:rsidRDefault="000C6D58" w:rsidP="00D70564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5F4BC6">
        <w:rPr>
          <w:rFonts w:ascii="Times New Roman" w:hAnsi="Times New Roman"/>
        </w:rPr>
        <w:t xml:space="preserve">Persuasive communicator with engaging relationship style and skills in consultation and fostering positive relationships with individuals from diverse professional, ethnic, and socio-economic backgrounds. </w:t>
      </w:r>
    </w:p>
    <w:p w:rsidR="000C6D58" w:rsidRPr="005F4BC6" w:rsidRDefault="000C6D58" w:rsidP="00D70564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5F4BC6">
        <w:rPr>
          <w:rFonts w:ascii="Times New Roman" w:hAnsi="Times New Roman"/>
        </w:rPr>
        <w:t>Strategic planner with a history of results in  negotiation/engineering solutions and proven pe</w:t>
      </w:r>
      <w:r>
        <w:rPr>
          <w:rFonts w:ascii="Times New Roman" w:hAnsi="Times New Roman"/>
        </w:rPr>
        <w:t>rformance enhancing both customer</w:t>
      </w:r>
      <w:r w:rsidRPr="005F4BC6">
        <w:rPr>
          <w:rFonts w:ascii="Times New Roman" w:hAnsi="Times New Roman"/>
        </w:rPr>
        <w:t xml:space="preserve"> and employer  experience and outcomes.</w:t>
      </w:r>
    </w:p>
    <w:p w:rsidR="000C6D58" w:rsidRPr="005F4BC6" w:rsidRDefault="000C6D58" w:rsidP="00D70564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5F4BC6">
        <w:rPr>
          <w:rFonts w:ascii="Times New Roman" w:hAnsi="Times New Roman"/>
        </w:rPr>
        <w:t>Solution-oriented and versatile engineer offering extensive partne</w:t>
      </w:r>
      <w:r>
        <w:rPr>
          <w:rFonts w:ascii="Times New Roman" w:hAnsi="Times New Roman"/>
        </w:rPr>
        <w:t>rship from management to customer</w:t>
      </w:r>
      <w:r w:rsidRPr="005F4BC6">
        <w:rPr>
          <w:rFonts w:ascii="Times New Roman" w:hAnsi="Times New Roman"/>
        </w:rPr>
        <w:t xml:space="preserve"> satisfaction.</w:t>
      </w:r>
    </w:p>
    <w:p w:rsidR="000C6D58" w:rsidRPr="00940684" w:rsidRDefault="000C6D58" w:rsidP="00D70564">
      <w:pPr>
        <w:pStyle w:val="Title"/>
        <w:pBdr>
          <w:top w:val="single" w:sz="12" w:space="14" w:color="auto"/>
        </w:pBdr>
        <w:spacing w:before="240" w:after="120"/>
        <w:rPr>
          <w:rFonts w:ascii="Times New Roman" w:hAnsi="Times New Roman"/>
          <w:b w:val="0"/>
          <w:caps/>
          <w:szCs w:val="28"/>
        </w:rPr>
      </w:pPr>
      <w:r w:rsidRPr="00940684">
        <w:rPr>
          <w:rFonts w:ascii="Times New Roman" w:hAnsi="Times New Roman"/>
          <w:caps/>
          <w:szCs w:val="28"/>
        </w:rPr>
        <w:t>Professional Experience</w:t>
      </w:r>
    </w:p>
    <w:p w:rsidR="000C6D58" w:rsidRDefault="000C6D58" w:rsidP="00D70564">
      <w:pPr>
        <w:tabs>
          <w:tab w:val="right" w:pos="9900"/>
        </w:tabs>
        <w:rPr>
          <w:rFonts w:ascii="Times New Roman" w:hAnsi="Times New Roman"/>
          <w:bCs/>
        </w:rPr>
      </w:pPr>
      <w:r>
        <w:rPr>
          <w:b/>
          <w:bCs/>
        </w:rPr>
        <w:tab/>
      </w:r>
      <w:r>
        <w:rPr>
          <w:bCs/>
        </w:rPr>
        <w:t xml:space="preserve"> </w:t>
      </w:r>
    </w:p>
    <w:p w:rsidR="000C6D58" w:rsidRPr="006230AF" w:rsidRDefault="000C6D58" w:rsidP="006230A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Center for Cancer C</w:t>
      </w:r>
      <w:r w:rsidRPr="006230AF">
        <w:rPr>
          <w:rFonts w:ascii="Times New Roman" w:hAnsi="Times New Roman"/>
          <w:b/>
          <w:sz w:val="28"/>
          <w:szCs w:val="28"/>
        </w:rPr>
        <w:t xml:space="preserve">are                                                                                                                                                            </w:t>
      </w:r>
      <w:r w:rsidRPr="006230AF">
        <w:rPr>
          <w:rFonts w:ascii="Times New Roman" w:hAnsi="Times New Roman"/>
        </w:rPr>
        <w:t xml:space="preserve">  </w:t>
      </w:r>
      <w:r w:rsidRPr="006230AF">
        <w:rPr>
          <w:rFonts w:ascii="Times New Roman" w:hAnsi="Times New Roman"/>
          <w:b/>
        </w:rPr>
        <w:t>December 2006 - May 2013</w:t>
      </w:r>
    </w:p>
    <w:p w:rsidR="000C6D58" w:rsidRDefault="000C6D58" w:rsidP="00D70564">
      <w:pPr>
        <w:tabs>
          <w:tab w:val="right" w:pos="9900"/>
        </w:tabs>
        <w:rPr>
          <w:rFonts w:ascii="Times New Roman Bold" w:hAnsi="Times New Roman Bold"/>
          <w:b/>
          <w:bCs/>
          <w:caps/>
        </w:rPr>
      </w:pPr>
      <w:r>
        <w:rPr>
          <w:rFonts w:ascii="Times New Roman Bold" w:hAnsi="Times New Roman Bold"/>
          <w:b/>
          <w:bCs/>
          <w:caps/>
        </w:rPr>
        <w:tab/>
        <w:t xml:space="preserve">                                        </w:t>
      </w:r>
      <w:r>
        <w:rPr>
          <w:bCs/>
        </w:rPr>
        <w:t xml:space="preserve"> </w:t>
      </w:r>
    </w:p>
    <w:p w:rsidR="000C6D58" w:rsidRPr="005F4BC6" w:rsidRDefault="000C6D58" w:rsidP="005F4BC6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Senior Engineer for </w:t>
      </w:r>
      <w:r w:rsidRPr="005F4BC6">
        <w:rPr>
          <w:rFonts w:ascii="Times New Roman" w:hAnsi="Times New Roman"/>
        </w:rPr>
        <w:t>6 Linear Accelerators; 5 Elekta, 1 Varian, all MLC with 3 X-ray volume imaging (XVI) while having a patient load of 160+.</w:t>
      </w:r>
    </w:p>
    <w:p w:rsidR="000C6D58" w:rsidRDefault="000C6D58" w:rsidP="005F4BC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5F4BC6">
        <w:rPr>
          <w:rFonts w:ascii="Times New Roman" w:hAnsi="Times New Roman"/>
        </w:rPr>
        <w:t>Supervision and full control, as Project manager, oversight in new machine installs and de-installs including room renovations (Concrete, electrical, chiller installation, etc.)</w:t>
      </w:r>
    </w:p>
    <w:p w:rsidR="000C6D58" w:rsidRPr="005F4BC6" w:rsidRDefault="000C6D58" w:rsidP="005F4BC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5F4BC6">
        <w:rPr>
          <w:rFonts w:ascii="Times New Roman" w:hAnsi="Times New Roman"/>
        </w:rPr>
        <w:t xml:space="preserve"> Worked directly under C.O.O</w:t>
      </w:r>
      <w:r>
        <w:rPr>
          <w:rFonts w:ascii="Times New Roman" w:hAnsi="Times New Roman"/>
        </w:rPr>
        <w:t xml:space="preserve">. </w:t>
      </w:r>
      <w:r w:rsidRPr="005F4BC6">
        <w:rPr>
          <w:rFonts w:ascii="Times New Roman" w:hAnsi="Times New Roman"/>
        </w:rPr>
        <w:t xml:space="preserve"> managing day to day operations, budgets and future planning for the entire company</w:t>
      </w:r>
    </w:p>
    <w:p w:rsidR="000C6D58" w:rsidRPr="005F4BC6" w:rsidRDefault="000C6D58" w:rsidP="005F4BC6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5F4BC6">
        <w:rPr>
          <w:rFonts w:ascii="Times New Roman" w:hAnsi="Times New Roman"/>
        </w:rPr>
        <w:t>Fiscal management of budgetary goals and strategic planning while maintaining daily objectives related to team management.</w:t>
      </w:r>
    </w:p>
    <w:p w:rsidR="000C6D58" w:rsidRPr="005F4BC6" w:rsidRDefault="000C6D58" w:rsidP="005F4BC6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5F4BC6">
        <w:rPr>
          <w:rFonts w:ascii="Times New Roman" w:hAnsi="Times New Roman"/>
        </w:rPr>
        <w:t>Successfully negotiated all purchases of equipment resulting in further cost improvements and bottom line improvement.</w:t>
      </w:r>
    </w:p>
    <w:p w:rsidR="000C6D58" w:rsidRPr="005F4BC6" w:rsidRDefault="000C6D58" w:rsidP="005F4BC6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caps/>
        </w:rPr>
      </w:pPr>
      <w:r w:rsidRPr="005F4BC6">
        <w:rPr>
          <w:rFonts w:ascii="Times New Roman" w:hAnsi="Times New Roman"/>
        </w:rPr>
        <w:t>Maintained budgetary goals while expanding renovations within 4 key centers.</w:t>
      </w:r>
    </w:p>
    <w:p w:rsidR="000C6D58" w:rsidRPr="005F4BC6" w:rsidRDefault="000C6D58" w:rsidP="005F4BC6">
      <w:pPr>
        <w:ind w:left="360"/>
        <w:rPr>
          <w:rFonts w:ascii="Times New Roman" w:hAnsi="Times New Roman"/>
          <w:bCs/>
          <w:caps/>
        </w:rPr>
      </w:pPr>
      <w:r w:rsidRPr="005F4BC6">
        <w:rPr>
          <w:rFonts w:ascii="Times New Roman" w:hAnsi="Times New Roman"/>
          <w:b/>
          <w:sz w:val="36"/>
          <w:szCs w:val="36"/>
        </w:rPr>
        <w:t xml:space="preserve"> </w:t>
      </w:r>
    </w:p>
    <w:p w:rsidR="000C6D58" w:rsidRDefault="000C6D58" w:rsidP="004459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0C6D58" w:rsidRPr="00D70564" w:rsidRDefault="000C6D58" w:rsidP="004459D9">
      <w:pPr>
        <w:jc w:val="center"/>
        <w:rPr>
          <w:rFonts w:ascii="Times New Roman" w:hAnsi="Times New Roman"/>
          <w:b/>
          <w:sz w:val="28"/>
          <w:szCs w:val="28"/>
        </w:rPr>
      </w:pPr>
      <w:r w:rsidRPr="00D70564">
        <w:rPr>
          <w:rFonts w:ascii="Times New Roman" w:hAnsi="Times New Roman"/>
          <w:b/>
          <w:sz w:val="28"/>
          <w:szCs w:val="28"/>
        </w:rPr>
        <w:t>Acceletronics</w:t>
      </w:r>
    </w:p>
    <w:p w:rsidR="000C6D58" w:rsidRPr="006230AF" w:rsidRDefault="000C6D58" w:rsidP="004459D9">
      <w:pPr>
        <w:jc w:val="center"/>
        <w:rPr>
          <w:rFonts w:ascii="Times New Roman" w:hAnsi="Times New Roman"/>
          <w:b/>
        </w:rPr>
      </w:pPr>
      <w:r w:rsidRPr="006230AF">
        <w:rPr>
          <w:rFonts w:ascii="Times New Roman" w:hAnsi="Times New Roman"/>
          <w:b/>
        </w:rPr>
        <w:t>March 2003- December 2006</w:t>
      </w:r>
    </w:p>
    <w:p w:rsidR="000C6D58" w:rsidRPr="00D70564" w:rsidRDefault="000C6D58" w:rsidP="004459D9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Primary service engineer on 4 Varian 2100 machines in Kentucky area with experience on 2300 machines and performed installs and de-installs on 2100c machines.</w:t>
      </w:r>
    </w:p>
    <w:p w:rsidR="000C6D58" w:rsidRPr="00D70564" w:rsidRDefault="000C6D58" w:rsidP="004459D9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 xml:space="preserve">Primary service engineer on 2 Elekta linear accelerators </w:t>
      </w:r>
      <w:r>
        <w:rPr>
          <w:rFonts w:ascii="Times New Roman" w:hAnsi="Times New Roman"/>
        </w:rPr>
        <w:t>and 2</w:t>
      </w:r>
      <w:r w:rsidRPr="00D70564">
        <w:rPr>
          <w:rFonts w:ascii="Times New Roman" w:hAnsi="Times New Roman"/>
        </w:rPr>
        <w:t xml:space="preserve">  X-ray simulators.</w:t>
      </w:r>
    </w:p>
    <w:p w:rsidR="000C6D58" w:rsidRPr="00D70564" w:rsidRDefault="000C6D58" w:rsidP="004459D9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Handled job reports to give updated machine status, parts, and customer satisfaction.</w:t>
      </w:r>
    </w:p>
    <w:p w:rsidR="000C6D58" w:rsidRPr="00D70564" w:rsidRDefault="000C6D58" w:rsidP="00EC6EF2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 xml:space="preserve">Customer satisfaction Liaison if any problems </w:t>
      </w:r>
      <w:r>
        <w:rPr>
          <w:rFonts w:ascii="Times New Roman" w:hAnsi="Times New Roman"/>
        </w:rPr>
        <w:t>occurred</w:t>
      </w:r>
      <w:r w:rsidRPr="00D70564">
        <w:rPr>
          <w:rFonts w:ascii="Times New Roman" w:hAnsi="Times New Roman"/>
        </w:rPr>
        <w:t xml:space="preserve"> in region,</w:t>
      </w:r>
    </w:p>
    <w:p w:rsidR="000C6D58" w:rsidRPr="00D70564" w:rsidRDefault="000C6D58" w:rsidP="00EC6EF2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Maintained above average marks on yearly reviews and excellent customer feedback.</w:t>
      </w:r>
    </w:p>
    <w:p w:rsidR="000C6D58" w:rsidRPr="00D70564" w:rsidRDefault="000C6D58" w:rsidP="00EC6EF2">
      <w:pPr>
        <w:jc w:val="center"/>
        <w:rPr>
          <w:rFonts w:ascii="Times New Roman" w:hAnsi="Times New Roman"/>
          <w:b/>
          <w:sz w:val="28"/>
          <w:szCs w:val="28"/>
        </w:rPr>
      </w:pPr>
      <w:r w:rsidRPr="00D70564">
        <w:rPr>
          <w:rFonts w:ascii="Times New Roman" w:hAnsi="Times New Roman"/>
          <w:b/>
          <w:sz w:val="28"/>
          <w:szCs w:val="28"/>
        </w:rPr>
        <w:t>Elekta Oncology</w:t>
      </w:r>
    </w:p>
    <w:p w:rsidR="000C6D58" w:rsidRPr="006230AF" w:rsidRDefault="000C6D58" w:rsidP="00EC6EF2">
      <w:pPr>
        <w:jc w:val="center"/>
        <w:rPr>
          <w:rFonts w:ascii="Times New Roman" w:hAnsi="Times New Roman"/>
          <w:b/>
        </w:rPr>
      </w:pPr>
      <w:r w:rsidRPr="006230AF">
        <w:rPr>
          <w:rFonts w:ascii="Times New Roman" w:hAnsi="Times New Roman"/>
          <w:b/>
        </w:rPr>
        <w:t>November 2000- March 2003</w:t>
      </w:r>
    </w:p>
    <w:p w:rsidR="000C6D58" w:rsidRPr="00D70564" w:rsidRDefault="000C6D58" w:rsidP="00EC6EF2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Primary service engineer for 3 hospitals in Texas and secondary on 6 others</w:t>
      </w:r>
    </w:p>
    <w:p w:rsidR="000C6D58" w:rsidRPr="00D70564" w:rsidRDefault="000C6D58" w:rsidP="00EC6EF2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In charge of all preventative maintenance for all Linacs and Philips X-ray simulators in Texas</w:t>
      </w:r>
    </w:p>
    <w:p w:rsidR="000C6D58" w:rsidRPr="00D70564" w:rsidRDefault="000C6D58" w:rsidP="00EC6EF2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Liaison between Elekta sales and hospital purchasing departments</w:t>
      </w:r>
    </w:p>
    <w:p w:rsidR="000C6D58" w:rsidRPr="00D70564" w:rsidRDefault="000C6D58" w:rsidP="00EC6EF2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Passed first and second line training with a 93 or better average. Trained in basic Windows, Excel and TCP/IP Networking</w:t>
      </w:r>
    </w:p>
    <w:p w:rsidR="000C6D58" w:rsidRPr="00D70564" w:rsidRDefault="000C6D58" w:rsidP="00EC6E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</w:t>
      </w:r>
      <w:r w:rsidRPr="00D70564">
        <w:rPr>
          <w:rFonts w:ascii="Times New Roman" w:hAnsi="Times New Roman"/>
          <w:b/>
          <w:sz w:val="28"/>
          <w:szCs w:val="28"/>
        </w:rPr>
        <w:t>United States Marine Corp</w:t>
      </w:r>
      <w:r>
        <w:rPr>
          <w:rFonts w:ascii="Times New Roman" w:hAnsi="Times New Roman"/>
          <w:b/>
          <w:sz w:val="28"/>
          <w:szCs w:val="28"/>
        </w:rPr>
        <w:t>s</w:t>
      </w:r>
    </w:p>
    <w:p w:rsidR="000C6D58" w:rsidRPr="006230AF" w:rsidRDefault="000C6D58" w:rsidP="00EC6EF2">
      <w:pPr>
        <w:jc w:val="center"/>
        <w:rPr>
          <w:rFonts w:ascii="Times New Roman" w:hAnsi="Times New Roman"/>
          <w:b/>
        </w:rPr>
      </w:pPr>
      <w:r w:rsidRPr="006230AF">
        <w:rPr>
          <w:rFonts w:ascii="Times New Roman" w:hAnsi="Times New Roman"/>
          <w:b/>
        </w:rPr>
        <w:t>November 1995- November 2000</w:t>
      </w:r>
    </w:p>
    <w:p w:rsidR="000C6D58" w:rsidRPr="00D70564" w:rsidRDefault="000C6D58" w:rsidP="00EC6EF2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Communication and navigation technician on radar and secure radio systems for F-18s and Harriers.</w:t>
      </w:r>
    </w:p>
    <w:p w:rsidR="000C6D58" w:rsidRPr="00D70564" w:rsidRDefault="000C6D58" w:rsidP="00EC6EF2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Ran production control and supervised all maintenance for 17 work centers and eight squadrons (approximately 700 Marines)</w:t>
      </w:r>
    </w:p>
    <w:p w:rsidR="000C6D58" w:rsidRPr="00D70564" w:rsidRDefault="000C6D58" w:rsidP="00EC6EF2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Handled weekly situation reports for the commanding officer</w:t>
      </w:r>
    </w:p>
    <w:p w:rsidR="000C6D58" w:rsidRPr="00D70564" w:rsidRDefault="000C6D58" w:rsidP="00EC6EF2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Maintained secret security clearance</w:t>
      </w:r>
    </w:p>
    <w:p w:rsidR="000C6D58" w:rsidRPr="00D70564" w:rsidRDefault="000C6D58" w:rsidP="00EC6EF2">
      <w:pPr>
        <w:jc w:val="center"/>
        <w:rPr>
          <w:rFonts w:ascii="Times New Roman" w:hAnsi="Times New Roman"/>
          <w:b/>
          <w:sz w:val="28"/>
          <w:szCs w:val="28"/>
        </w:rPr>
      </w:pPr>
      <w:r w:rsidRPr="00D70564">
        <w:rPr>
          <w:rFonts w:ascii="Times New Roman" w:hAnsi="Times New Roman"/>
          <w:b/>
          <w:sz w:val="28"/>
          <w:szCs w:val="28"/>
        </w:rPr>
        <w:t>Education</w:t>
      </w:r>
    </w:p>
    <w:p w:rsidR="000C6D58" w:rsidRPr="00D70564" w:rsidRDefault="000C6D58" w:rsidP="00EC6EF2">
      <w:pPr>
        <w:rPr>
          <w:rFonts w:ascii="Times New Roman" w:hAnsi="Times New Roman"/>
        </w:rPr>
      </w:pPr>
      <w:r w:rsidRPr="00D70564">
        <w:rPr>
          <w:rFonts w:ascii="Times New Roman" w:hAnsi="Times New Roman"/>
        </w:rPr>
        <w:t>(December 1995- April 1997) U.S. Marine Corp</w:t>
      </w:r>
      <w:r>
        <w:rPr>
          <w:rFonts w:ascii="Times New Roman" w:hAnsi="Times New Roman"/>
        </w:rPr>
        <w:t>s</w:t>
      </w:r>
      <w:r w:rsidRPr="00D70564">
        <w:rPr>
          <w:rFonts w:ascii="Times New Roman" w:hAnsi="Times New Roman"/>
        </w:rPr>
        <w:t xml:space="preserve"> electronics school</w:t>
      </w:r>
    </w:p>
    <w:p w:rsidR="000C6D58" w:rsidRPr="00D70564" w:rsidRDefault="000C6D58" w:rsidP="00EC6EF2">
      <w:pPr>
        <w:rPr>
          <w:rFonts w:ascii="Times New Roman" w:hAnsi="Times New Roman"/>
        </w:rPr>
      </w:pPr>
      <w:r w:rsidRPr="00D70564">
        <w:rPr>
          <w:rFonts w:ascii="Times New Roman" w:hAnsi="Times New Roman"/>
        </w:rPr>
        <w:t>(August 1994- July 1995) Cleveland State Community College</w:t>
      </w:r>
    </w:p>
    <w:p w:rsidR="000C6D58" w:rsidRPr="00D70564" w:rsidRDefault="000C6D58" w:rsidP="00121FB8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D70564">
        <w:rPr>
          <w:rFonts w:ascii="Times New Roman" w:hAnsi="Times New Roman"/>
        </w:rPr>
        <w:t>Maintained 3.3 GPA towards business management</w:t>
      </w:r>
    </w:p>
    <w:p w:rsidR="000C6D58" w:rsidRDefault="000C6D58" w:rsidP="00121FB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</w:t>
      </w:r>
    </w:p>
    <w:p w:rsidR="000C6D58" w:rsidRDefault="000C6D58" w:rsidP="00121F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0C6D58" w:rsidRDefault="000C6D58" w:rsidP="00121F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0C6D58" w:rsidRDefault="000C6D58" w:rsidP="00121FB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Technical Training</w:t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</w:r>
    </w:p>
    <w:p w:rsidR="000C6D58" w:rsidRDefault="000C6D58" w:rsidP="00121F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Radiation Safety</w:t>
      </w:r>
    </w:p>
    <w:p w:rsidR="000C6D58" w:rsidRDefault="000C6D58" w:rsidP="00121F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OSHA Training courses</w:t>
      </w:r>
    </w:p>
    <w:p w:rsidR="000C6D58" w:rsidRDefault="000C6D58" w:rsidP="00121F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Supervisory Management</w:t>
      </w:r>
    </w:p>
    <w:p w:rsidR="000C6D58" w:rsidRDefault="000C6D58" w:rsidP="00121F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Varian MMLC course </w:t>
      </w:r>
    </w:p>
    <w:p w:rsidR="000C6D58" w:rsidRDefault="000C6D58" w:rsidP="00121F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Elekta first and second line training </w:t>
      </w:r>
    </w:p>
    <w:p w:rsidR="000C6D58" w:rsidRPr="00232762" w:rsidRDefault="000C6D58" w:rsidP="0023276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References </w:t>
      </w:r>
    </w:p>
    <w:p w:rsidR="000C6D58" w:rsidRDefault="000C6D58" w:rsidP="00232762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David Piantino, Medical Physicist, 256-978-0512 </w:t>
      </w:r>
    </w:p>
    <w:p w:rsidR="000C6D58" w:rsidRDefault="000C6D58" w:rsidP="00232762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Rick Valentine, C.O.O. Center for Cancer Care, 256-509-1103</w:t>
      </w:r>
    </w:p>
    <w:p w:rsidR="000C6D58" w:rsidRDefault="000C6D58" w:rsidP="00232762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Tony Casebolt, Director of Service for Elekta, 770-919-9210</w:t>
      </w:r>
    </w:p>
    <w:p w:rsidR="000C6D58" w:rsidRDefault="000C6D58" w:rsidP="008A7E0E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Jonathan Wakefield, Varian Oncology, 205-275-3198</w:t>
      </w:r>
    </w:p>
    <w:p w:rsidR="000C6D58" w:rsidRDefault="000C6D58" w:rsidP="006B0C60"/>
    <w:p w:rsidR="000C6D58" w:rsidRPr="00232762" w:rsidRDefault="000C6D58" w:rsidP="006B0C6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(Letters of recommendation available upon request) </w:t>
      </w:r>
    </w:p>
    <w:p w:rsidR="000C6D58" w:rsidRPr="006B0C60" w:rsidRDefault="000C6D58" w:rsidP="006B0C60">
      <w:pPr>
        <w:tabs>
          <w:tab w:val="left" w:pos="6105"/>
        </w:tabs>
        <w:jc w:val="center"/>
      </w:pPr>
    </w:p>
    <w:sectPr w:rsidR="000C6D58" w:rsidRPr="006B0C60" w:rsidSect="002E2F83">
      <w:pgSz w:w="12240" w:h="15840"/>
      <w:pgMar w:top="1440" w:right="1440" w:bottom="1440" w:left="144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5921"/>
    <w:multiLevelType w:val="hybridMultilevel"/>
    <w:tmpl w:val="84787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82C7F"/>
    <w:multiLevelType w:val="hybridMultilevel"/>
    <w:tmpl w:val="368E66CA"/>
    <w:lvl w:ilvl="0" w:tplc="C10EEB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FC23BBE"/>
    <w:multiLevelType w:val="hybridMultilevel"/>
    <w:tmpl w:val="6A98B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C61C20"/>
    <w:multiLevelType w:val="hybridMultilevel"/>
    <w:tmpl w:val="51B87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D75E3"/>
    <w:multiLevelType w:val="hybridMultilevel"/>
    <w:tmpl w:val="8E5C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E67F12"/>
    <w:multiLevelType w:val="hybridMultilevel"/>
    <w:tmpl w:val="72688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020316"/>
    <w:multiLevelType w:val="hybridMultilevel"/>
    <w:tmpl w:val="2B50F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B063BE"/>
    <w:multiLevelType w:val="hybridMultilevel"/>
    <w:tmpl w:val="67221B70"/>
    <w:lvl w:ilvl="0" w:tplc="1AB604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9C040F6"/>
    <w:multiLevelType w:val="hybridMultilevel"/>
    <w:tmpl w:val="D582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D25605"/>
    <w:multiLevelType w:val="hybridMultilevel"/>
    <w:tmpl w:val="B13E04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9F50C47"/>
    <w:multiLevelType w:val="hybridMultilevel"/>
    <w:tmpl w:val="3E640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0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4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26C3"/>
    <w:rsid w:val="0000709A"/>
    <w:rsid w:val="00091064"/>
    <w:rsid w:val="000A3CFB"/>
    <w:rsid w:val="000C6D58"/>
    <w:rsid w:val="000D60B6"/>
    <w:rsid w:val="00121FB8"/>
    <w:rsid w:val="00172D28"/>
    <w:rsid w:val="00187258"/>
    <w:rsid w:val="001A111C"/>
    <w:rsid w:val="001A7EEA"/>
    <w:rsid w:val="001D5EDC"/>
    <w:rsid w:val="002126C3"/>
    <w:rsid w:val="00232762"/>
    <w:rsid w:val="00240487"/>
    <w:rsid w:val="002727D9"/>
    <w:rsid w:val="002B5DCB"/>
    <w:rsid w:val="002E2F83"/>
    <w:rsid w:val="0031646E"/>
    <w:rsid w:val="00337E5C"/>
    <w:rsid w:val="003A03EF"/>
    <w:rsid w:val="003A1C87"/>
    <w:rsid w:val="003B1D27"/>
    <w:rsid w:val="00400303"/>
    <w:rsid w:val="00401E1D"/>
    <w:rsid w:val="00402102"/>
    <w:rsid w:val="004459D9"/>
    <w:rsid w:val="00457671"/>
    <w:rsid w:val="00462E47"/>
    <w:rsid w:val="004F26D0"/>
    <w:rsid w:val="005463CC"/>
    <w:rsid w:val="005C5793"/>
    <w:rsid w:val="005F4BC6"/>
    <w:rsid w:val="00621DDB"/>
    <w:rsid w:val="006230AF"/>
    <w:rsid w:val="00640C18"/>
    <w:rsid w:val="00666A0A"/>
    <w:rsid w:val="00677525"/>
    <w:rsid w:val="006B0C60"/>
    <w:rsid w:val="006C74CA"/>
    <w:rsid w:val="00712515"/>
    <w:rsid w:val="007130D7"/>
    <w:rsid w:val="00730249"/>
    <w:rsid w:val="00770573"/>
    <w:rsid w:val="00783158"/>
    <w:rsid w:val="007834BA"/>
    <w:rsid w:val="007D6DBA"/>
    <w:rsid w:val="00895FAD"/>
    <w:rsid w:val="008A7E0E"/>
    <w:rsid w:val="00940684"/>
    <w:rsid w:val="0096403C"/>
    <w:rsid w:val="009A7E0D"/>
    <w:rsid w:val="009D2F8E"/>
    <w:rsid w:val="009F40C1"/>
    <w:rsid w:val="00A45383"/>
    <w:rsid w:val="00A55D0B"/>
    <w:rsid w:val="00A87BFB"/>
    <w:rsid w:val="00A93E1C"/>
    <w:rsid w:val="00AC2F57"/>
    <w:rsid w:val="00AE08D2"/>
    <w:rsid w:val="00B04D27"/>
    <w:rsid w:val="00B5404C"/>
    <w:rsid w:val="00B658C1"/>
    <w:rsid w:val="00B90301"/>
    <w:rsid w:val="00BA30FD"/>
    <w:rsid w:val="00C26DA7"/>
    <w:rsid w:val="00C70C8F"/>
    <w:rsid w:val="00D05B24"/>
    <w:rsid w:val="00D235E9"/>
    <w:rsid w:val="00D50254"/>
    <w:rsid w:val="00D5035B"/>
    <w:rsid w:val="00D70564"/>
    <w:rsid w:val="00DD7122"/>
    <w:rsid w:val="00DD7C60"/>
    <w:rsid w:val="00E22E22"/>
    <w:rsid w:val="00E467A7"/>
    <w:rsid w:val="00EC6EF2"/>
    <w:rsid w:val="00EE7269"/>
    <w:rsid w:val="00F01960"/>
    <w:rsid w:val="00F11979"/>
    <w:rsid w:val="00F915D6"/>
    <w:rsid w:val="00FC7E61"/>
    <w:rsid w:val="00FD1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6C3"/>
    <w:pPr>
      <w:spacing w:after="200" w:line="276" w:lineRule="auto"/>
    </w:pPr>
    <w:rPr>
      <w:rFonts w:eastAsia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0564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70564"/>
    <w:rPr>
      <w:rFonts w:ascii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99"/>
    <w:qFormat/>
    <w:rsid w:val="00B04D27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D70564"/>
    <w:pPr>
      <w:spacing w:after="0" w:line="240" w:lineRule="auto"/>
      <w:jc w:val="center"/>
    </w:pPr>
    <w:rPr>
      <w:rFonts w:ascii="Arial" w:hAnsi="Arial"/>
      <w:b/>
      <w:smallCaps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D70564"/>
    <w:rPr>
      <w:rFonts w:ascii="Arial" w:hAnsi="Arial" w:cs="Times New Roman"/>
      <w:b/>
      <w:smallCaps/>
      <w:sz w:val="20"/>
      <w:szCs w:val="20"/>
    </w:rPr>
  </w:style>
  <w:style w:type="paragraph" w:customStyle="1" w:styleId="TitleTimesNewRoman">
    <w:name w:val="Title + Times New Roman"/>
    <w:aliases w:val="13 pt,Before:  10 pt,After:  10 pt,..."/>
    <w:basedOn w:val="Title"/>
    <w:uiPriority w:val="99"/>
    <w:rsid w:val="00D70564"/>
    <w:rPr>
      <w:rFonts w:ascii="Times New Roman" w:hAnsi="Times New Roman"/>
      <w:bCs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610</Words>
  <Characters>3477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J</dc:title>
  <dc:subject/>
  <dc:creator>John J. Cole</dc:creator>
  <cp:keywords/>
  <dc:description/>
  <cp:lastModifiedBy>Scott</cp:lastModifiedBy>
  <cp:revision>2</cp:revision>
  <cp:lastPrinted>2013-03-10T17:42:00Z</cp:lastPrinted>
  <dcterms:created xsi:type="dcterms:W3CDTF">2014-06-16T14:57:00Z</dcterms:created>
  <dcterms:modified xsi:type="dcterms:W3CDTF">2014-06-16T14:57:00Z</dcterms:modified>
</cp:coreProperties>
</file>