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90BAD" w14:textId="77777777" w:rsidR="00EC53E6" w:rsidRPr="0040116A" w:rsidRDefault="002645B8">
      <w:pPr>
        <w:pStyle w:val="Phone"/>
        <w:pBdr>
          <w:bottom w:val="double" w:sz="4" w:space="4" w:color="auto"/>
        </w:pBdr>
        <w:tabs>
          <w:tab w:val="right" w:pos="9630"/>
        </w:tabs>
        <w:spacing w:after="0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b/>
          <w:smallCaps/>
          <w:sz w:val="20"/>
          <w:szCs w:val="20"/>
        </w:rPr>
        <w:t>Rich</w:t>
      </w:r>
      <w:r w:rsidR="004E2861" w:rsidRPr="0040116A">
        <w:rPr>
          <w:rFonts w:ascii="Arial" w:hAnsi="Arial" w:cs="Arial"/>
          <w:b/>
          <w:smallCaps/>
          <w:sz w:val="20"/>
          <w:szCs w:val="20"/>
        </w:rPr>
        <w:t xml:space="preserve"> Reamer</w:t>
      </w:r>
    </w:p>
    <w:p w14:paraId="37619728" w14:textId="77777777" w:rsidR="005B0049" w:rsidRPr="0040116A" w:rsidRDefault="004E2861">
      <w:pPr>
        <w:pStyle w:val="Phone"/>
        <w:pBdr>
          <w:bottom w:val="double" w:sz="4" w:space="4" w:color="auto"/>
        </w:pBdr>
        <w:tabs>
          <w:tab w:val="right" w:pos="9630"/>
        </w:tabs>
        <w:spacing w:after="0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>6930 Gleaner Hall Rd. North Branch Michigan 48461</w:t>
      </w:r>
    </w:p>
    <w:p w14:paraId="35F0B2EC" w14:textId="77777777" w:rsidR="00EC53E6" w:rsidRPr="0040116A" w:rsidRDefault="00FF2F1E">
      <w:pPr>
        <w:pStyle w:val="Phone"/>
        <w:pBdr>
          <w:bottom w:val="double" w:sz="4" w:space="4" w:color="auto"/>
        </w:pBdr>
        <w:tabs>
          <w:tab w:val="center" w:pos="4860"/>
          <w:tab w:val="right" w:pos="9630"/>
        </w:tabs>
        <w:spacing w:before="60" w:after="0"/>
        <w:jc w:val="left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>r</w:t>
      </w:r>
      <w:r w:rsidR="004D331F">
        <w:rPr>
          <w:rFonts w:ascii="Arial" w:hAnsi="Arial" w:cs="Arial"/>
          <w:sz w:val="20"/>
          <w:szCs w:val="20"/>
        </w:rPr>
        <w:t>ichreamer@yahoo.com</w:t>
      </w:r>
      <w:r w:rsidR="001A7A31" w:rsidRPr="0040116A">
        <w:rPr>
          <w:rFonts w:ascii="Arial" w:hAnsi="Arial" w:cs="Arial"/>
          <w:sz w:val="20"/>
          <w:szCs w:val="20"/>
        </w:rPr>
        <w:tab/>
      </w:r>
      <w:r w:rsidR="001A7A31" w:rsidRPr="0040116A">
        <w:rPr>
          <w:rFonts w:ascii="Arial" w:hAnsi="Arial" w:cs="Arial"/>
          <w:sz w:val="20"/>
          <w:szCs w:val="20"/>
        </w:rPr>
        <w:tab/>
      </w:r>
      <w:r w:rsidR="005C1E42">
        <w:rPr>
          <w:rFonts w:ascii="Arial" w:hAnsi="Arial" w:cs="Arial"/>
          <w:sz w:val="20"/>
          <w:szCs w:val="20"/>
        </w:rPr>
        <w:t>(231) 330-1838</w:t>
      </w:r>
      <w:r w:rsidR="00C01A78">
        <w:rPr>
          <w:rFonts w:ascii="Arial" w:hAnsi="Arial" w:cs="Arial"/>
          <w:sz w:val="20"/>
          <w:szCs w:val="20"/>
        </w:rPr>
        <w:t xml:space="preserve"> </w:t>
      </w:r>
    </w:p>
    <w:p w14:paraId="6E0CD5F5" w14:textId="77777777" w:rsidR="00EC53E6" w:rsidRPr="0040116A" w:rsidRDefault="00EC53E6">
      <w:pPr>
        <w:pStyle w:val="Body"/>
        <w:ind w:left="0"/>
        <w:rPr>
          <w:rFonts w:ascii="Arial" w:hAnsi="Arial" w:cs="Arial"/>
          <w:sz w:val="20"/>
          <w:szCs w:val="20"/>
        </w:rPr>
      </w:pPr>
    </w:p>
    <w:p w14:paraId="7D790A1E" w14:textId="77777777" w:rsidR="0040116A" w:rsidRDefault="007E0E57">
      <w:pPr>
        <w:pStyle w:val="Body"/>
        <w:ind w:left="0"/>
        <w:jc w:val="both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>Qualified Imaging Senior Technician combined with over 10</w:t>
      </w:r>
      <w:r w:rsidR="001A7A31" w:rsidRPr="0040116A">
        <w:rPr>
          <w:rFonts w:ascii="Arial" w:hAnsi="Arial" w:cs="Arial"/>
          <w:sz w:val="20"/>
          <w:szCs w:val="20"/>
        </w:rPr>
        <w:t xml:space="preserve"> years of </w:t>
      </w:r>
      <w:r w:rsidRPr="0040116A">
        <w:rPr>
          <w:rFonts w:ascii="Arial" w:hAnsi="Arial" w:cs="Arial"/>
          <w:sz w:val="20"/>
          <w:szCs w:val="20"/>
        </w:rPr>
        <w:t>Operations</w:t>
      </w:r>
      <w:r w:rsidR="001A7A31" w:rsidRPr="0040116A">
        <w:rPr>
          <w:rFonts w:ascii="Arial" w:hAnsi="Arial" w:cs="Arial"/>
          <w:sz w:val="20"/>
          <w:szCs w:val="20"/>
        </w:rPr>
        <w:t xml:space="preserve"> Account Management experience. Areas of experience include:</w:t>
      </w:r>
    </w:p>
    <w:p w14:paraId="27861351" w14:textId="77777777" w:rsidR="00EC53E6" w:rsidRPr="0040116A" w:rsidRDefault="001A7A31">
      <w:pPr>
        <w:pStyle w:val="Body"/>
        <w:ind w:left="0"/>
        <w:jc w:val="both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 xml:space="preserve">  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2796"/>
        <w:gridCol w:w="2989"/>
        <w:gridCol w:w="2796"/>
      </w:tblGrid>
      <w:tr w:rsidR="00EC53E6" w:rsidRPr="0040116A" w14:paraId="3C184F3C" w14:textId="77777777" w:rsidTr="0040116A">
        <w:trPr>
          <w:trHeight w:val="306"/>
        </w:trPr>
        <w:tc>
          <w:tcPr>
            <w:tcW w:w="2796" w:type="dxa"/>
          </w:tcPr>
          <w:p w14:paraId="5D9FCBFD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Operations</w:t>
            </w:r>
          </w:p>
        </w:tc>
        <w:tc>
          <w:tcPr>
            <w:tcW w:w="2989" w:type="dxa"/>
          </w:tcPr>
          <w:p w14:paraId="56618047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Supply Administration</w:t>
            </w:r>
          </w:p>
        </w:tc>
        <w:tc>
          <w:tcPr>
            <w:tcW w:w="2796" w:type="dxa"/>
          </w:tcPr>
          <w:p w14:paraId="7582F5B0" w14:textId="77777777" w:rsidR="00EC53E6" w:rsidRPr="0040116A" w:rsidRDefault="004E286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Project Management</w:t>
            </w:r>
          </w:p>
        </w:tc>
      </w:tr>
      <w:tr w:rsidR="00EC53E6" w:rsidRPr="0040116A" w14:paraId="6D981169" w14:textId="77777777" w:rsidTr="0040116A">
        <w:trPr>
          <w:trHeight w:val="297"/>
        </w:trPr>
        <w:tc>
          <w:tcPr>
            <w:tcW w:w="2796" w:type="dxa"/>
          </w:tcPr>
          <w:p w14:paraId="0BA472AA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Logistics</w:t>
            </w:r>
          </w:p>
          <w:p w14:paraId="3ECF8A45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Contract Negotiations</w:t>
            </w:r>
          </w:p>
          <w:p w14:paraId="3AF860D8" w14:textId="77777777" w:rsidR="00396F86" w:rsidRPr="0040116A" w:rsidRDefault="00396F86" w:rsidP="0040116A">
            <w:pPr>
              <w:pStyle w:val="Bodybullet"/>
              <w:numPr>
                <w:ilvl w:val="0"/>
                <w:numId w:val="0"/>
              </w:num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9" w:type="dxa"/>
          </w:tcPr>
          <w:p w14:paraId="65A807E6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Supply Management</w:t>
            </w:r>
          </w:p>
          <w:p w14:paraId="7A43DCB1" w14:textId="77777777" w:rsidR="00EC53E6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Vendor Management</w:t>
            </w:r>
          </w:p>
          <w:p w14:paraId="18765FD9" w14:textId="77777777" w:rsidR="0040116A" w:rsidRPr="0040116A" w:rsidRDefault="0040116A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 xml:space="preserve">Capital Asset Replacement Planning  </w:t>
            </w:r>
          </w:p>
        </w:tc>
        <w:tc>
          <w:tcPr>
            <w:tcW w:w="2796" w:type="dxa"/>
          </w:tcPr>
          <w:p w14:paraId="1047D0E4" w14:textId="77777777" w:rsidR="00EC53E6" w:rsidRPr="0040116A" w:rsidRDefault="001A7A3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 xml:space="preserve">Quality Management </w:t>
            </w:r>
          </w:p>
          <w:p w14:paraId="2E257220" w14:textId="77777777" w:rsidR="00EC53E6" w:rsidRPr="0040116A" w:rsidRDefault="004E2861" w:rsidP="00EC53E6">
            <w:pPr>
              <w:pStyle w:val="Bodybullet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</w:rPr>
            </w:pPr>
            <w:r w:rsidRPr="0040116A">
              <w:rPr>
                <w:rFonts w:ascii="Arial" w:hAnsi="Arial" w:cs="Arial"/>
                <w:sz w:val="20"/>
                <w:szCs w:val="20"/>
              </w:rPr>
              <w:t>Executive Level Customer Relations</w:t>
            </w:r>
          </w:p>
        </w:tc>
      </w:tr>
    </w:tbl>
    <w:p w14:paraId="7DE0D689" w14:textId="77777777" w:rsidR="00EC53E6" w:rsidRPr="0040116A" w:rsidRDefault="001A7A31">
      <w:pPr>
        <w:pStyle w:val="Headings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>Professional Experience</w:t>
      </w:r>
    </w:p>
    <w:p w14:paraId="35934D77" w14:textId="77777777" w:rsidR="00EC53E6" w:rsidRPr="0040116A" w:rsidRDefault="00EC53E6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6F0FA645" w14:textId="77777777" w:rsidR="005C1E42" w:rsidRDefault="005C1E42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466A8F51" w14:textId="77777777" w:rsidR="005C1E42" w:rsidRDefault="005C1E42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b/>
          <w:smallCaps w:val="0"/>
          <w:sz w:val="20"/>
          <w:szCs w:val="20"/>
          <w:u w:val="single"/>
        </w:rPr>
        <w:t>Supervisor Clinical Engineering</w:t>
      </w:r>
      <w:r w:rsidRPr="005C1E42">
        <w:rPr>
          <w:rFonts w:ascii="Arial" w:hAnsi="Arial" w:cs="Arial"/>
          <w:b/>
          <w:smallCaps w:val="0"/>
          <w:sz w:val="20"/>
          <w:szCs w:val="20"/>
        </w:rPr>
        <w:t xml:space="preserve">                 McLaren Health Care</w:t>
      </w:r>
      <w:r>
        <w:rPr>
          <w:rFonts w:ascii="Arial" w:hAnsi="Arial" w:cs="Arial"/>
          <w:b/>
          <w:smallCaps w:val="0"/>
          <w:sz w:val="20"/>
          <w:szCs w:val="20"/>
        </w:rPr>
        <w:t xml:space="preserve">           </w:t>
      </w:r>
      <w:r w:rsidRPr="005C1E42">
        <w:rPr>
          <w:rFonts w:ascii="Arial" w:hAnsi="Arial" w:cs="Arial"/>
          <w:smallCaps w:val="0"/>
          <w:sz w:val="20"/>
          <w:szCs w:val="20"/>
        </w:rPr>
        <w:t xml:space="preserve">Sept </w:t>
      </w:r>
      <w:r w:rsidR="009527DC" w:rsidRPr="005C1E42">
        <w:rPr>
          <w:rFonts w:ascii="Arial" w:hAnsi="Arial" w:cs="Arial"/>
          <w:smallCaps w:val="0"/>
          <w:sz w:val="20"/>
          <w:szCs w:val="20"/>
        </w:rPr>
        <w:t>6,</w:t>
      </w:r>
      <w:r w:rsidRPr="005C1E42">
        <w:rPr>
          <w:rFonts w:ascii="Arial" w:hAnsi="Arial" w:cs="Arial"/>
          <w:smallCaps w:val="0"/>
          <w:sz w:val="20"/>
          <w:szCs w:val="20"/>
        </w:rPr>
        <w:t xml:space="preserve"> 2016-Present</w:t>
      </w:r>
    </w:p>
    <w:p w14:paraId="0108DFC9" w14:textId="77777777" w:rsidR="005C1E42" w:rsidRDefault="009471AB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Supervisor of</w:t>
      </w:r>
      <w:r w:rsidR="005C1E42">
        <w:rPr>
          <w:rFonts w:ascii="Arial" w:hAnsi="Arial" w:cs="Arial"/>
          <w:smallCaps w:val="0"/>
          <w:sz w:val="20"/>
          <w:szCs w:val="20"/>
        </w:rPr>
        <w:t xml:space="preserve"> operations of a </w:t>
      </w:r>
      <w:r w:rsidR="009527DC">
        <w:rPr>
          <w:rFonts w:ascii="Arial" w:hAnsi="Arial" w:cs="Arial"/>
          <w:smallCaps w:val="0"/>
          <w:sz w:val="20"/>
          <w:szCs w:val="20"/>
        </w:rPr>
        <w:t>7-technician</w:t>
      </w:r>
      <w:r w:rsidR="005C1E42">
        <w:rPr>
          <w:rFonts w:ascii="Arial" w:hAnsi="Arial" w:cs="Arial"/>
          <w:smallCaps w:val="0"/>
          <w:sz w:val="20"/>
          <w:szCs w:val="20"/>
        </w:rPr>
        <w:t xml:space="preserve"> team for the Petoskey, Cheboygan, and surrounding areas. Responsible for the financial and the overall performance of Medical and Imaging equipment within the inventory. </w:t>
      </w:r>
    </w:p>
    <w:p w14:paraId="4C7DCED4" w14:textId="77777777" w:rsidR="00792219" w:rsidRPr="005C1E42" w:rsidRDefault="00792219" w:rsidP="005B0049">
      <w:pPr>
        <w:pStyle w:val="Subhead"/>
        <w:rPr>
          <w:rFonts w:ascii="Arial" w:hAnsi="Arial" w:cs="Arial"/>
          <w:b/>
          <w:smallCaps w:val="0"/>
          <w:sz w:val="20"/>
          <w:szCs w:val="20"/>
        </w:rPr>
      </w:pPr>
    </w:p>
    <w:p w14:paraId="11746653" w14:textId="77777777" w:rsidR="005C1E42" w:rsidRPr="00792219" w:rsidRDefault="00792219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Leading a high caliber team of 7 Clinical Engineering professionals</w:t>
      </w:r>
    </w:p>
    <w:p w14:paraId="39862BC9" w14:textId="77777777" w:rsidR="00792219" w:rsidRPr="00792219" w:rsidRDefault="00792219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Began cross training each member into various areas to reduce ris</w:t>
      </w:r>
      <w:r w:rsidR="00652AC1">
        <w:rPr>
          <w:rFonts w:ascii="Arial" w:hAnsi="Arial" w:cs="Arial"/>
          <w:smallCaps w:val="0"/>
          <w:sz w:val="20"/>
          <w:szCs w:val="20"/>
        </w:rPr>
        <w:t>ks at our remote site</w:t>
      </w:r>
    </w:p>
    <w:p w14:paraId="6B4A893F" w14:textId="77777777" w:rsidR="00792219" w:rsidRPr="00792219" w:rsidRDefault="00792219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Orga</w:t>
      </w:r>
      <w:r w:rsidR="00652AC1">
        <w:rPr>
          <w:rFonts w:ascii="Arial" w:hAnsi="Arial" w:cs="Arial"/>
          <w:smallCaps w:val="0"/>
          <w:sz w:val="20"/>
          <w:szCs w:val="20"/>
        </w:rPr>
        <w:t>nized the office and shop areas</w:t>
      </w:r>
    </w:p>
    <w:p w14:paraId="25801DD0" w14:textId="77777777" w:rsidR="00792219" w:rsidRPr="00792219" w:rsidRDefault="00652AC1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Enhanced the spirit of the team</w:t>
      </w:r>
    </w:p>
    <w:p w14:paraId="3F048C01" w14:textId="77777777" w:rsidR="00792219" w:rsidRPr="00792219" w:rsidRDefault="00792219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 xml:space="preserve">Created a more streamlined service </w:t>
      </w:r>
      <w:r w:rsidR="00652AC1">
        <w:rPr>
          <w:rFonts w:ascii="Arial" w:hAnsi="Arial" w:cs="Arial"/>
          <w:smallCaps w:val="0"/>
          <w:sz w:val="20"/>
          <w:szCs w:val="20"/>
        </w:rPr>
        <w:t>request system for the customer</w:t>
      </w:r>
    </w:p>
    <w:p w14:paraId="2C7BDB3B" w14:textId="77777777" w:rsidR="00792219" w:rsidRPr="00792219" w:rsidRDefault="00792219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Enhanced the opportunities for growth</w:t>
      </w:r>
      <w:r w:rsidR="00652AC1">
        <w:rPr>
          <w:rFonts w:ascii="Arial" w:hAnsi="Arial" w:cs="Arial"/>
          <w:smallCaps w:val="0"/>
          <w:sz w:val="20"/>
          <w:szCs w:val="20"/>
        </w:rPr>
        <w:t xml:space="preserve"> with each technician</w:t>
      </w:r>
    </w:p>
    <w:p w14:paraId="26962A3F" w14:textId="77777777" w:rsidR="00792219" w:rsidRPr="00DA5912" w:rsidRDefault="00DA5912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Analyzed areas for cost reduction and b</w:t>
      </w:r>
      <w:r w:rsidR="00652AC1">
        <w:rPr>
          <w:rFonts w:ascii="Arial" w:hAnsi="Arial" w:cs="Arial"/>
          <w:smallCaps w:val="0"/>
          <w:sz w:val="20"/>
          <w:szCs w:val="20"/>
        </w:rPr>
        <w:t>egan to reduce overall spending</w:t>
      </w:r>
    </w:p>
    <w:p w14:paraId="69DF751F" w14:textId="77777777" w:rsidR="00DA5912" w:rsidRPr="00DA5912" w:rsidRDefault="00DA5912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 xml:space="preserve">Participate </w:t>
      </w:r>
      <w:r w:rsidR="00652AC1">
        <w:rPr>
          <w:rFonts w:ascii="Arial" w:hAnsi="Arial" w:cs="Arial"/>
          <w:smallCaps w:val="0"/>
          <w:sz w:val="20"/>
          <w:szCs w:val="20"/>
        </w:rPr>
        <w:t>in the Capital Budget Committee</w:t>
      </w:r>
    </w:p>
    <w:p w14:paraId="3C9D15FB" w14:textId="77777777" w:rsidR="00DA5912" w:rsidRPr="00DA5912" w:rsidRDefault="00DA5912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Actively working with the New Construction</w:t>
      </w:r>
      <w:r w:rsidR="009527DC">
        <w:rPr>
          <w:rFonts w:ascii="Arial" w:hAnsi="Arial" w:cs="Arial"/>
          <w:smallCaps w:val="0"/>
          <w:sz w:val="20"/>
          <w:szCs w:val="20"/>
        </w:rPr>
        <w:t xml:space="preserve"> Technology Equipment A</w:t>
      </w:r>
      <w:r>
        <w:rPr>
          <w:rFonts w:ascii="Arial" w:hAnsi="Arial" w:cs="Arial"/>
          <w:smallCaps w:val="0"/>
          <w:sz w:val="20"/>
          <w:szCs w:val="20"/>
        </w:rPr>
        <w:t>ssessment</w:t>
      </w:r>
      <w:r w:rsidR="009527DC">
        <w:rPr>
          <w:rFonts w:ascii="Arial" w:hAnsi="Arial" w:cs="Arial"/>
          <w:smallCaps w:val="0"/>
          <w:sz w:val="20"/>
          <w:szCs w:val="20"/>
        </w:rPr>
        <w:t xml:space="preserve"> project</w:t>
      </w:r>
    </w:p>
    <w:p w14:paraId="7161115A" w14:textId="77777777" w:rsidR="00DA5912" w:rsidRPr="00652AC1" w:rsidRDefault="00DA5912" w:rsidP="0079221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Analyzing the AIMS database system for areas that can be made more efficient</w:t>
      </w:r>
    </w:p>
    <w:p w14:paraId="33E39B5D" w14:textId="77777777" w:rsidR="005C1E42" w:rsidRPr="00652AC1" w:rsidRDefault="00652AC1" w:rsidP="005B0049">
      <w:pPr>
        <w:pStyle w:val="Subhead"/>
        <w:numPr>
          <w:ilvl w:val="0"/>
          <w:numId w:val="43"/>
        </w:numPr>
        <w:jc w:val="both"/>
        <w:rPr>
          <w:rFonts w:ascii="Arial" w:hAnsi="Arial" w:cs="Arial"/>
          <w:b/>
          <w:smallCaps w:val="0"/>
          <w:sz w:val="20"/>
          <w:szCs w:val="20"/>
          <w:u w:val="single"/>
        </w:rPr>
      </w:pPr>
      <w:r>
        <w:rPr>
          <w:rFonts w:ascii="Arial" w:hAnsi="Arial" w:cs="Arial"/>
          <w:smallCaps w:val="0"/>
          <w:sz w:val="20"/>
          <w:szCs w:val="20"/>
        </w:rPr>
        <w:t>Building relationships with key leaders</w:t>
      </w:r>
    </w:p>
    <w:p w14:paraId="3DCC0764" w14:textId="77777777" w:rsidR="005C1E42" w:rsidRDefault="005C1E42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5744618A" w14:textId="77777777" w:rsidR="00652AC1" w:rsidRDefault="00652AC1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755EDFA5" w14:textId="77777777" w:rsidR="00652AC1" w:rsidRDefault="00652AC1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b/>
          <w:smallCaps w:val="0"/>
          <w:sz w:val="20"/>
          <w:szCs w:val="20"/>
          <w:u w:val="single"/>
        </w:rPr>
        <w:t>Director of Clinical Engineering</w:t>
      </w:r>
      <w:r>
        <w:rPr>
          <w:rFonts w:ascii="Arial" w:hAnsi="Arial" w:cs="Arial"/>
          <w:b/>
          <w:smallCaps w:val="0"/>
          <w:sz w:val="20"/>
          <w:szCs w:val="20"/>
        </w:rPr>
        <w:t xml:space="preserve">           </w:t>
      </w:r>
      <w:r w:rsidRPr="00652AC1">
        <w:rPr>
          <w:rFonts w:ascii="Arial" w:hAnsi="Arial" w:cs="Arial"/>
          <w:b/>
          <w:smallCaps w:val="0"/>
          <w:sz w:val="20"/>
          <w:szCs w:val="20"/>
        </w:rPr>
        <w:t xml:space="preserve"> </w:t>
      </w:r>
      <w:r>
        <w:rPr>
          <w:rFonts w:ascii="Arial" w:hAnsi="Arial" w:cs="Arial"/>
          <w:b/>
          <w:smallCaps w:val="0"/>
          <w:sz w:val="20"/>
          <w:szCs w:val="20"/>
        </w:rPr>
        <w:t xml:space="preserve">West Tennessee Healthcare     </w:t>
      </w:r>
      <w:r w:rsidR="007751A7" w:rsidRPr="007751A7">
        <w:rPr>
          <w:rFonts w:ascii="Arial" w:hAnsi="Arial" w:cs="Arial"/>
          <w:smallCaps w:val="0"/>
          <w:sz w:val="20"/>
          <w:szCs w:val="20"/>
        </w:rPr>
        <w:t>March 2016-August 2016</w:t>
      </w:r>
    </w:p>
    <w:p w14:paraId="53B6A817" w14:textId="77777777" w:rsidR="007751A7" w:rsidRDefault="007751A7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 xml:space="preserve">Led ISO service for a multi-site Hospital system with </w:t>
      </w:r>
      <w:r w:rsidR="009527DC">
        <w:rPr>
          <w:rFonts w:ascii="Arial" w:hAnsi="Arial" w:cs="Arial"/>
          <w:smallCaps w:val="0"/>
          <w:sz w:val="20"/>
          <w:szCs w:val="20"/>
        </w:rPr>
        <w:t>850 total beds</w:t>
      </w:r>
      <w:r>
        <w:rPr>
          <w:rFonts w:ascii="Arial" w:hAnsi="Arial" w:cs="Arial"/>
          <w:smallCaps w:val="0"/>
          <w:sz w:val="20"/>
          <w:szCs w:val="20"/>
        </w:rPr>
        <w:t>. Had the opportunity to support a team of 10 service technicians and an administrative assistant. Managed an inventory of over 17,000 devices. Had direct responsibility for the operational budget of the corporate and hospital.</w:t>
      </w:r>
    </w:p>
    <w:p w14:paraId="215B4A9B" w14:textId="77777777" w:rsidR="007751A7" w:rsidRDefault="007751A7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4649E464" w14:textId="77777777" w:rsidR="007751A7" w:rsidRDefault="007751A7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 w:rsidRPr="007751A7">
        <w:rPr>
          <w:rFonts w:ascii="Arial" w:hAnsi="Arial" w:cs="Arial"/>
          <w:smallCaps w:val="0"/>
          <w:sz w:val="20"/>
          <w:szCs w:val="20"/>
        </w:rPr>
        <w:t>Completed</w:t>
      </w:r>
      <w:r w:rsidR="00103192">
        <w:rPr>
          <w:rFonts w:ascii="Arial" w:hAnsi="Arial" w:cs="Arial"/>
          <w:smallCaps w:val="0"/>
          <w:sz w:val="20"/>
          <w:szCs w:val="20"/>
        </w:rPr>
        <w:t xml:space="preserve"> a full renovation of the Clinical </w:t>
      </w:r>
      <w:r w:rsidR="009471AB">
        <w:rPr>
          <w:rFonts w:ascii="Arial" w:hAnsi="Arial" w:cs="Arial"/>
          <w:smallCaps w:val="0"/>
          <w:sz w:val="20"/>
          <w:szCs w:val="20"/>
        </w:rPr>
        <w:t>Engineering</w:t>
      </w:r>
      <w:r>
        <w:rPr>
          <w:rFonts w:ascii="Arial" w:hAnsi="Arial" w:cs="Arial"/>
          <w:smallCaps w:val="0"/>
          <w:sz w:val="20"/>
          <w:szCs w:val="20"/>
        </w:rPr>
        <w:t xml:space="preserve"> space, to create a professional environment</w:t>
      </w:r>
    </w:p>
    <w:p w14:paraId="1BCBA021" w14:textId="77777777" w:rsidR="007751A7" w:rsidRDefault="007751A7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Established an employee recognition program</w:t>
      </w:r>
    </w:p>
    <w:p w14:paraId="6DCAD69F" w14:textId="77777777" w:rsidR="008E22B1" w:rsidRDefault="007751A7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Increased customer satisfaction</w:t>
      </w:r>
    </w:p>
    <w:p w14:paraId="19987A4A" w14:textId="77777777" w:rsidR="008E22B1" w:rsidRDefault="008E22B1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Created a service technician training program</w:t>
      </w:r>
    </w:p>
    <w:p w14:paraId="09982B59" w14:textId="77777777" w:rsidR="008E22B1" w:rsidRDefault="008E22B1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Corrected strained relationships in the affiliate radiology departments</w:t>
      </w:r>
    </w:p>
    <w:p w14:paraId="2DC3AD3B" w14:textId="77777777" w:rsidR="008E22B1" w:rsidRDefault="008E22B1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Oversaw the IV pump replacement project of over 2,700 units</w:t>
      </w:r>
    </w:p>
    <w:p w14:paraId="46D9773E" w14:textId="77777777" w:rsidR="008E22B1" w:rsidRDefault="008E22B1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Coordinated the service needs for 4 hospitals</w:t>
      </w:r>
    </w:p>
    <w:p w14:paraId="1FC051F4" w14:textId="77777777" w:rsidR="008E22B1" w:rsidRDefault="008E22B1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Conducted an open house for the CE service department, to increase awareness</w:t>
      </w:r>
    </w:p>
    <w:p w14:paraId="3014BB9C" w14:textId="77777777" w:rsidR="00103192" w:rsidRDefault="00103192" w:rsidP="007751A7">
      <w:pPr>
        <w:pStyle w:val="Subhead"/>
        <w:numPr>
          <w:ilvl w:val="0"/>
          <w:numId w:val="4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Oversaw the transition of new portable vital signs monitors of over 200 units</w:t>
      </w:r>
    </w:p>
    <w:p w14:paraId="266E0B77" w14:textId="77777777" w:rsidR="007751A7" w:rsidRPr="007751A7" w:rsidRDefault="007751A7" w:rsidP="008E22B1">
      <w:pPr>
        <w:pStyle w:val="Subhead"/>
        <w:ind w:left="360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 xml:space="preserve"> </w:t>
      </w:r>
    </w:p>
    <w:p w14:paraId="66BAAC1F" w14:textId="77777777" w:rsidR="005C1E42" w:rsidRDefault="005C1E42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2269FD93" w14:textId="77777777" w:rsidR="00585F7C" w:rsidRPr="0040116A" w:rsidRDefault="004E2861" w:rsidP="005B0049">
      <w:pPr>
        <w:pStyle w:val="Subhead"/>
        <w:rPr>
          <w:rFonts w:ascii="Arial" w:hAnsi="Arial" w:cs="Arial"/>
          <w:b/>
          <w:smallCaps w:val="0"/>
          <w:sz w:val="20"/>
          <w:szCs w:val="20"/>
        </w:rPr>
      </w:pPr>
      <w:r w:rsidRPr="0040116A">
        <w:rPr>
          <w:rFonts w:ascii="Arial" w:hAnsi="Arial" w:cs="Arial"/>
          <w:b/>
          <w:smallCaps w:val="0"/>
          <w:sz w:val="20"/>
          <w:szCs w:val="20"/>
          <w:u w:val="single"/>
        </w:rPr>
        <w:t>General Manager II/Director</w:t>
      </w:r>
      <w:r w:rsidR="00585F7C" w:rsidRPr="0040116A">
        <w:rPr>
          <w:rFonts w:ascii="Arial" w:hAnsi="Arial" w:cs="Arial"/>
          <w:b/>
          <w:smallCaps w:val="0"/>
          <w:sz w:val="20"/>
          <w:szCs w:val="20"/>
        </w:rPr>
        <w:tab/>
      </w:r>
      <w:r w:rsidR="00585F7C" w:rsidRPr="0040116A">
        <w:rPr>
          <w:rFonts w:ascii="Arial" w:hAnsi="Arial" w:cs="Arial"/>
          <w:b/>
          <w:smallCaps w:val="0"/>
          <w:sz w:val="20"/>
          <w:szCs w:val="20"/>
        </w:rPr>
        <w:tab/>
      </w:r>
      <w:r w:rsidR="00561375" w:rsidRPr="0040116A">
        <w:rPr>
          <w:rFonts w:ascii="Arial" w:hAnsi="Arial" w:cs="Arial"/>
          <w:b/>
          <w:smallCaps w:val="0"/>
          <w:sz w:val="20"/>
          <w:szCs w:val="20"/>
        </w:rPr>
        <w:t xml:space="preserve">             </w:t>
      </w:r>
      <w:r w:rsidRPr="0040116A">
        <w:rPr>
          <w:rFonts w:ascii="Arial" w:hAnsi="Arial" w:cs="Arial"/>
          <w:b/>
          <w:smallCaps w:val="0"/>
          <w:sz w:val="20"/>
          <w:szCs w:val="20"/>
        </w:rPr>
        <w:t>Sodexo CTM</w:t>
      </w:r>
      <w:r w:rsidR="00585F7C" w:rsidRPr="0040116A">
        <w:rPr>
          <w:rFonts w:ascii="Arial" w:hAnsi="Arial" w:cs="Arial"/>
          <w:smallCaps w:val="0"/>
          <w:sz w:val="20"/>
          <w:szCs w:val="20"/>
        </w:rPr>
        <w:tab/>
        <w:t xml:space="preserve">               </w:t>
      </w:r>
      <w:r w:rsidRPr="0040116A">
        <w:rPr>
          <w:rFonts w:ascii="Arial" w:hAnsi="Arial" w:cs="Arial"/>
          <w:smallCaps w:val="0"/>
          <w:sz w:val="20"/>
          <w:szCs w:val="20"/>
        </w:rPr>
        <w:t>2007</w:t>
      </w:r>
      <w:r w:rsidR="00792219">
        <w:rPr>
          <w:rFonts w:ascii="Arial" w:hAnsi="Arial" w:cs="Arial"/>
          <w:smallCaps w:val="0"/>
          <w:sz w:val="20"/>
          <w:szCs w:val="20"/>
        </w:rPr>
        <w:t>-February 2016</w:t>
      </w:r>
    </w:p>
    <w:p w14:paraId="5731C1D9" w14:textId="77777777" w:rsidR="00585F7C" w:rsidRPr="0040116A" w:rsidRDefault="00FB0DB5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Le</w:t>
      </w:r>
      <w:r w:rsidR="00DD376B" w:rsidRPr="0040116A">
        <w:rPr>
          <w:rFonts w:ascii="Arial" w:hAnsi="Arial" w:cs="Arial"/>
          <w:smallCaps w:val="0"/>
          <w:sz w:val="20"/>
          <w:szCs w:val="20"/>
        </w:rPr>
        <w:t>d ISO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service operations for all </w:t>
      </w:r>
      <w:r w:rsidR="00E6006E" w:rsidRPr="0040116A">
        <w:rPr>
          <w:rFonts w:ascii="Arial" w:hAnsi="Arial" w:cs="Arial"/>
          <w:smallCaps w:val="0"/>
          <w:sz w:val="20"/>
          <w:szCs w:val="20"/>
        </w:rPr>
        <w:t>multi-vendor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</w:t>
      </w:r>
      <w:r w:rsidR="00E6006E" w:rsidRPr="0040116A">
        <w:rPr>
          <w:rFonts w:ascii="Arial" w:hAnsi="Arial" w:cs="Arial"/>
          <w:smallCaps w:val="0"/>
          <w:sz w:val="20"/>
          <w:szCs w:val="20"/>
        </w:rPr>
        <w:t xml:space="preserve">Biomedical and Imaging 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service</w:t>
      </w:r>
      <w:r w:rsidR="00E6006E" w:rsidRPr="0040116A">
        <w:rPr>
          <w:rFonts w:ascii="Arial" w:hAnsi="Arial" w:cs="Arial"/>
          <w:smallCaps w:val="0"/>
          <w:sz w:val="20"/>
          <w:szCs w:val="20"/>
        </w:rPr>
        <w:t xml:space="preserve"> in a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</w:t>
      </w:r>
      <w:r w:rsidR="00E6006E" w:rsidRPr="0040116A">
        <w:rPr>
          <w:rFonts w:ascii="Arial" w:hAnsi="Arial" w:cs="Arial"/>
          <w:smallCaps w:val="0"/>
          <w:sz w:val="20"/>
          <w:szCs w:val="20"/>
        </w:rPr>
        <w:t>highly successful educational health system.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Completed the successful implementation of </w:t>
      </w:r>
      <w:r w:rsidR="00664B1E" w:rsidRPr="0040116A">
        <w:rPr>
          <w:rFonts w:ascii="Arial" w:hAnsi="Arial" w:cs="Arial"/>
          <w:smallCaps w:val="0"/>
          <w:sz w:val="20"/>
          <w:szCs w:val="20"/>
        </w:rPr>
        <w:t>Sodexo Clinical Technology Management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for </w:t>
      </w:r>
      <w:r w:rsidR="00664B1E" w:rsidRPr="0040116A">
        <w:rPr>
          <w:rFonts w:ascii="Arial" w:hAnsi="Arial" w:cs="Arial"/>
          <w:smallCaps w:val="0"/>
          <w:sz w:val="20"/>
          <w:szCs w:val="20"/>
        </w:rPr>
        <w:t>new account start.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P&amp;L responsibility for over $</w:t>
      </w:r>
      <w:r w:rsidR="00664B1E" w:rsidRPr="0040116A">
        <w:rPr>
          <w:rFonts w:ascii="Arial" w:hAnsi="Arial" w:cs="Arial"/>
          <w:smallCaps w:val="0"/>
          <w:sz w:val="20"/>
          <w:szCs w:val="20"/>
        </w:rPr>
        <w:t>2.</w:t>
      </w:r>
      <w:r w:rsidR="00585F7C" w:rsidRPr="0040116A">
        <w:rPr>
          <w:rFonts w:ascii="Arial" w:hAnsi="Arial" w:cs="Arial"/>
          <w:smallCaps w:val="0"/>
          <w:sz w:val="20"/>
          <w:szCs w:val="20"/>
        </w:rPr>
        <w:t>3</w:t>
      </w:r>
      <w:r w:rsidR="00664B1E" w:rsidRPr="0040116A">
        <w:rPr>
          <w:rFonts w:ascii="Arial" w:hAnsi="Arial" w:cs="Arial"/>
          <w:smallCaps w:val="0"/>
          <w:sz w:val="20"/>
          <w:szCs w:val="20"/>
        </w:rPr>
        <w:t xml:space="preserve">m.  </w:t>
      </w:r>
    </w:p>
    <w:p w14:paraId="2AE68CAE" w14:textId="77777777" w:rsidR="00585F7C" w:rsidRPr="0040116A" w:rsidRDefault="00585F7C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69AFC9CC" w14:textId="77777777" w:rsidR="00585F7C" w:rsidRPr="0040116A" w:rsidRDefault="00585F7C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Direct leadership for a se</w:t>
      </w:r>
      <w:r w:rsidR="00DD376B" w:rsidRPr="0040116A">
        <w:rPr>
          <w:rFonts w:ascii="Arial" w:hAnsi="Arial" w:cs="Arial"/>
          <w:smallCaps w:val="0"/>
          <w:sz w:val="20"/>
          <w:szCs w:val="20"/>
        </w:rPr>
        <w:t>rvice team o</w:t>
      </w:r>
      <w:r w:rsidR="002645B8" w:rsidRPr="0040116A">
        <w:rPr>
          <w:rFonts w:ascii="Arial" w:hAnsi="Arial" w:cs="Arial"/>
          <w:smallCaps w:val="0"/>
          <w:sz w:val="20"/>
          <w:szCs w:val="20"/>
        </w:rPr>
        <w:t>f five</w:t>
      </w:r>
      <w:r w:rsidR="00DD376B" w:rsidRPr="0040116A">
        <w:rPr>
          <w:rFonts w:ascii="Arial" w:hAnsi="Arial" w:cs="Arial"/>
          <w:smallCaps w:val="0"/>
          <w:sz w:val="20"/>
          <w:szCs w:val="20"/>
        </w:rPr>
        <w:t xml:space="preserve"> service technicians</w:t>
      </w:r>
    </w:p>
    <w:p w14:paraId="17DD881B" w14:textId="77777777" w:rsidR="00585F7C" w:rsidRPr="0040116A" w:rsidRDefault="00396F86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Director</w:t>
      </w:r>
      <w:r w:rsidR="00D76AEE" w:rsidRPr="0040116A">
        <w:rPr>
          <w:rFonts w:ascii="Arial" w:hAnsi="Arial" w:cs="Arial"/>
          <w:smallCaps w:val="0"/>
          <w:sz w:val="20"/>
          <w:szCs w:val="20"/>
        </w:rPr>
        <w:t xml:space="preserve"> l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evel </w:t>
      </w:r>
      <w:r w:rsidR="009527DC" w:rsidRPr="0040116A">
        <w:rPr>
          <w:rFonts w:ascii="Arial" w:hAnsi="Arial" w:cs="Arial"/>
          <w:smallCaps w:val="0"/>
          <w:sz w:val="20"/>
          <w:szCs w:val="20"/>
        </w:rPr>
        <w:t>10-year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 </w:t>
      </w:r>
      <w:r w:rsidR="00D76AEE" w:rsidRPr="0040116A">
        <w:rPr>
          <w:rFonts w:ascii="Arial" w:hAnsi="Arial" w:cs="Arial"/>
          <w:smallCaps w:val="0"/>
          <w:sz w:val="20"/>
          <w:szCs w:val="20"/>
        </w:rPr>
        <w:t>capital a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sset </w:t>
      </w:r>
      <w:r w:rsidR="00D76AEE" w:rsidRPr="0040116A">
        <w:rPr>
          <w:rFonts w:ascii="Arial" w:hAnsi="Arial" w:cs="Arial"/>
          <w:smallCaps w:val="0"/>
          <w:sz w:val="20"/>
          <w:szCs w:val="20"/>
        </w:rPr>
        <w:t>r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eplacement </w:t>
      </w:r>
      <w:r w:rsidR="00D76AEE" w:rsidRPr="0040116A">
        <w:rPr>
          <w:rFonts w:ascii="Arial" w:hAnsi="Arial" w:cs="Arial"/>
          <w:smallCaps w:val="0"/>
          <w:sz w:val="20"/>
          <w:szCs w:val="20"/>
        </w:rPr>
        <w:t>p</w:t>
      </w:r>
      <w:r w:rsidR="009008BE" w:rsidRPr="0040116A">
        <w:rPr>
          <w:rFonts w:ascii="Arial" w:hAnsi="Arial" w:cs="Arial"/>
          <w:smallCaps w:val="0"/>
          <w:sz w:val="20"/>
          <w:szCs w:val="20"/>
        </w:rPr>
        <w:t xml:space="preserve">lan </w:t>
      </w:r>
      <w:r w:rsidR="00057D2D" w:rsidRPr="0040116A">
        <w:rPr>
          <w:rFonts w:ascii="Arial" w:hAnsi="Arial" w:cs="Arial"/>
          <w:smallCaps w:val="0"/>
          <w:sz w:val="20"/>
          <w:szCs w:val="20"/>
        </w:rPr>
        <w:t>for $45m inventory</w:t>
      </w:r>
    </w:p>
    <w:p w14:paraId="28BB23FD" w14:textId="77777777" w:rsidR="00D76AEE" w:rsidRPr="0040116A" w:rsidRDefault="00D76AEE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Plan</w:t>
      </w:r>
      <w:r w:rsidR="00FB0DB5" w:rsidRPr="0040116A">
        <w:rPr>
          <w:rFonts w:ascii="Arial" w:hAnsi="Arial" w:cs="Arial"/>
          <w:smallCaps w:val="0"/>
          <w:sz w:val="20"/>
          <w:szCs w:val="20"/>
        </w:rPr>
        <w:t>n</w:t>
      </w:r>
      <w:r w:rsidRPr="0040116A">
        <w:rPr>
          <w:rFonts w:ascii="Arial" w:hAnsi="Arial" w:cs="Arial"/>
          <w:smallCaps w:val="0"/>
          <w:sz w:val="20"/>
          <w:szCs w:val="20"/>
        </w:rPr>
        <w:t>ed and implemented client cost r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eduction over $4.5m</w:t>
      </w:r>
    </w:p>
    <w:p w14:paraId="2E6072E2" w14:textId="77777777" w:rsidR="00585F7C" w:rsidRPr="0040116A" w:rsidRDefault="002645B8" w:rsidP="002645B8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Precipitated</w:t>
      </w:r>
      <w:r w:rsidR="00FB0DB5" w:rsidRPr="0040116A">
        <w:rPr>
          <w:rFonts w:ascii="Arial" w:hAnsi="Arial" w:cs="Arial"/>
          <w:smallCaps w:val="0"/>
          <w:sz w:val="20"/>
          <w:szCs w:val="20"/>
        </w:rPr>
        <w:t xml:space="preserve"> </w:t>
      </w:r>
      <w:r w:rsidR="00585F7C" w:rsidRPr="0040116A">
        <w:rPr>
          <w:rFonts w:ascii="Arial" w:hAnsi="Arial" w:cs="Arial"/>
          <w:smallCaps w:val="0"/>
          <w:sz w:val="20"/>
          <w:szCs w:val="20"/>
        </w:rPr>
        <w:t>contract renewal, potential value over $</w:t>
      </w:r>
      <w:r w:rsidR="00491A22" w:rsidRPr="0040116A">
        <w:rPr>
          <w:rFonts w:ascii="Arial" w:hAnsi="Arial" w:cs="Arial"/>
          <w:smallCaps w:val="0"/>
          <w:sz w:val="20"/>
          <w:szCs w:val="20"/>
        </w:rPr>
        <w:t>11.5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m</w:t>
      </w:r>
    </w:p>
    <w:p w14:paraId="45241700" w14:textId="77777777" w:rsidR="00D92C2B" w:rsidRPr="0040116A" w:rsidRDefault="00D92C2B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Average annual customer satisfaction rating of 95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%</w:t>
      </w:r>
    </w:p>
    <w:p w14:paraId="14933F1B" w14:textId="77777777" w:rsidR="00585F7C" w:rsidRPr="0040116A" w:rsidRDefault="00491A22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Developed aggressive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training plan for</w:t>
      </w:r>
      <w:r w:rsidR="00E40896" w:rsidRPr="0040116A">
        <w:rPr>
          <w:rFonts w:ascii="Arial" w:hAnsi="Arial" w:cs="Arial"/>
          <w:smallCaps w:val="0"/>
          <w:sz w:val="20"/>
          <w:szCs w:val="20"/>
        </w:rPr>
        <w:t xml:space="preserve"> current and f</w:t>
      </w:r>
      <w:r w:rsidRPr="0040116A">
        <w:rPr>
          <w:rFonts w:ascii="Arial" w:hAnsi="Arial" w:cs="Arial"/>
          <w:smallCaps w:val="0"/>
          <w:sz w:val="20"/>
          <w:szCs w:val="20"/>
        </w:rPr>
        <w:t>uture</w:t>
      </w:r>
      <w:r w:rsidR="00E40896" w:rsidRPr="0040116A">
        <w:rPr>
          <w:rFonts w:ascii="Arial" w:hAnsi="Arial" w:cs="Arial"/>
          <w:smallCaps w:val="0"/>
          <w:sz w:val="20"/>
          <w:szCs w:val="20"/>
        </w:rPr>
        <w:t xml:space="preserve"> s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ervice </w:t>
      </w:r>
      <w:r w:rsidRPr="0040116A">
        <w:rPr>
          <w:rFonts w:ascii="Arial" w:hAnsi="Arial" w:cs="Arial"/>
          <w:smallCaps w:val="0"/>
          <w:sz w:val="20"/>
          <w:szCs w:val="20"/>
        </w:rPr>
        <w:t>technologies</w:t>
      </w:r>
      <w:r w:rsidR="00585F7C" w:rsidRPr="0040116A">
        <w:rPr>
          <w:rFonts w:ascii="Arial" w:hAnsi="Arial" w:cs="Arial"/>
          <w:smallCaps w:val="0"/>
          <w:sz w:val="20"/>
          <w:szCs w:val="20"/>
        </w:rPr>
        <w:t xml:space="preserve"> for </w:t>
      </w:r>
      <w:r w:rsidR="002645B8" w:rsidRPr="0040116A">
        <w:rPr>
          <w:rFonts w:ascii="Arial" w:hAnsi="Arial" w:cs="Arial"/>
          <w:smallCaps w:val="0"/>
          <w:sz w:val="20"/>
          <w:szCs w:val="20"/>
        </w:rPr>
        <w:t>five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 FT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E’s</w:t>
      </w:r>
    </w:p>
    <w:p w14:paraId="6FE8BC0F" w14:textId="77777777" w:rsidR="00033271" w:rsidRPr="0040116A" w:rsidRDefault="00A35A7E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lastRenderedPageBreak/>
        <w:t xml:space="preserve">Member of </w:t>
      </w:r>
      <w:r w:rsidR="00491A22" w:rsidRPr="0040116A">
        <w:rPr>
          <w:rFonts w:ascii="Arial" w:hAnsi="Arial" w:cs="Arial"/>
          <w:smallCaps w:val="0"/>
          <w:sz w:val="20"/>
          <w:szCs w:val="20"/>
        </w:rPr>
        <w:t xml:space="preserve">New Managers Training Program Team. Training new </w:t>
      </w:r>
      <w:r w:rsidR="00D76AEE" w:rsidRPr="0040116A">
        <w:rPr>
          <w:rFonts w:ascii="Arial" w:hAnsi="Arial" w:cs="Arial"/>
          <w:smallCaps w:val="0"/>
          <w:sz w:val="20"/>
          <w:szCs w:val="20"/>
        </w:rPr>
        <w:t>account managers for effective n</w:t>
      </w:r>
      <w:r w:rsidR="00491A22" w:rsidRPr="0040116A">
        <w:rPr>
          <w:rFonts w:ascii="Arial" w:hAnsi="Arial" w:cs="Arial"/>
          <w:smallCaps w:val="0"/>
          <w:sz w:val="20"/>
          <w:szCs w:val="20"/>
        </w:rPr>
        <w:t xml:space="preserve">ew </w:t>
      </w:r>
      <w:r w:rsidR="00D76AEE" w:rsidRPr="0040116A">
        <w:rPr>
          <w:rFonts w:ascii="Arial" w:hAnsi="Arial" w:cs="Arial"/>
          <w:smallCaps w:val="0"/>
          <w:sz w:val="20"/>
          <w:szCs w:val="20"/>
        </w:rPr>
        <w:t>a</w:t>
      </w:r>
      <w:r w:rsidR="00491A22" w:rsidRPr="0040116A">
        <w:rPr>
          <w:rFonts w:ascii="Arial" w:hAnsi="Arial" w:cs="Arial"/>
          <w:smallCaps w:val="0"/>
          <w:sz w:val="20"/>
          <w:szCs w:val="20"/>
        </w:rPr>
        <w:t xml:space="preserve">ccount startup and </w:t>
      </w:r>
      <w:r w:rsidR="00E40896" w:rsidRPr="0040116A">
        <w:rPr>
          <w:rFonts w:ascii="Arial" w:hAnsi="Arial" w:cs="Arial"/>
          <w:smallCaps w:val="0"/>
          <w:sz w:val="20"/>
          <w:szCs w:val="20"/>
        </w:rPr>
        <w:t>i</w:t>
      </w:r>
      <w:r w:rsidR="00491A22" w:rsidRPr="0040116A">
        <w:rPr>
          <w:rFonts w:ascii="Arial" w:hAnsi="Arial" w:cs="Arial"/>
          <w:smallCaps w:val="0"/>
          <w:sz w:val="20"/>
          <w:szCs w:val="20"/>
        </w:rPr>
        <w:t>mmediate Client Satisfaction</w:t>
      </w:r>
    </w:p>
    <w:p w14:paraId="4E836FB4" w14:textId="77777777" w:rsidR="00585F7C" w:rsidRPr="0040116A" w:rsidRDefault="008470C9" w:rsidP="00585F7C">
      <w:pPr>
        <w:pStyle w:val="Subhead"/>
        <w:numPr>
          <w:ilvl w:val="0"/>
          <w:numId w:val="34"/>
        </w:numPr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 xml:space="preserve">Exceeded budgeted OPC </w:t>
      </w:r>
    </w:p>
    <w:p w14:paraId="236127BB" w14:textId="77777777" w:rsidR="00585F7C" w:rsidRPr="0040116A" w:rsidRDefault="00585F7C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613DF484" w14:textId="77777777" w:rsidR="00585F7C" w:rsidRPr="0040116A" w:rsidRDefault="00585F7C" w:rsidP="005B0049">
      <w:pPr>
        <w:pStyle w:val="Subhead"/>
        <w:rPr>
          <w:rFonts w:ascii="Arial" w:hAnsi="Arial" w:cs="Arial"/>
          <w:b/>
          <w:smallCaps w:val="0"/>
          <w:sz w:val="20"/>
          <w:szCs w:val="20"/>
          <w:u w:val="single"/>
        </w:rPr>
      </w:pPr>
    </w:p>
    <w:p w14:paraId="20DA6603" w14:textId="77777777" w:rsidR="005B0049" w:rsidRPr="0040116A" w:rsidRDefault="00D76AEE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b/>
          <w:smallCaps w:val="0"/>
          <w:sz w:val="20"/>
          <w:szCs w:val="20"/>
          <w:u w:val="single"/>
        </w:rPr>
        <w:t>Imaging Specialist II Team Leader</w:t>
      </w:r>
      <w:r w:rsidR="005B0049" w:rsidRPr="0040116A">
        <w:rPr>
          <w:rFonts w:ascii="Arial" w:hAnsi="Arial" w:cs="Arial"/>
          <w:smallCaps w:val="0"/>
          <w:sz w:val="20"/>
          <w:szCs w:val="20"/>
        </w:rPr>
        <w:t xml:space="preserve">     </w:t>
      </w:r>
      <w:r w:rsidR="005B0049" w:rsidRPr="0040116A">
        <w:rPr>
          <w:rFonts w:ascii="Arial" w:hAnsi="Arial" w:cs="Arial"/>
          <w:smallCaps w:val="0"/>
          <w:sz w:val="20"/>
          <w:szCs w:val="20"/>
        </w:rPr>
        <w:tab/>
      </w:r>
      <w:r w:rsidR="005B0049" w:rsidRPr="0040116A">
        <w:rPr>
          <w:rFonts w:ascii="Arial" w:hAnsi="Arial" w:cs="Arial"/>
          <w:smallCaps w:val="0"/>
          <w:sz w:val="20"/>
          <w:szCs w:val="20"/>
        </w:rPr>
        <w:tab/>
      </w:r>
      <w:r w:rsidRPr="0040116A">
        <w:rPr>
          <w:rFonts w:ascii="Arial" w:hAnsi="Arial" w:cs="Arial"/>
          <w:b/>
          <w:smallCaps w:val="0"/>
          <w:sz w:val="20"/>
          <w:szCs w:val="20"/>
        </w:rPr>
        <w:t>Sodexo CTM</w:t>
      </w:r>
      <w:r w:rsidR="005B0049" w:rsidRPr="0040116A">
        <w:rPr>
          <w:rFonts w:ascii="Arial" w:hAnsi="Arial" w:cs="Arial"/>
          <w:smallCaps w:val="0"/>
          <w:sz w:val="20"/>
          <w:szCs w:val="20"/>
        </w:rPr>
        <w:t xml:space="preserve">                     </w:t>
      </w:r>
      <w:r w:rsidR="00D92C2B" w:rsidRPr="0040116A">
        <w:rPr>
          <w:rFonts w:ascii="Arial" w:hAnsi="Arial" w:cs="Arial"/>
          <w:smallCaps w:val="0"/>
          <w:sz w:val="20"/>
          <w:szCs w:val="20"/>
        </w:rPr>
        <w:t>2004</w:t>
      </w:r>
      <w:r w:rsidR="005B0049" w:rsidRPr="0040116A">
        <w:rPr>
          <w:rFonts w:ascii="Arial" w:hAnsi="Arial" w:cs="Arial"/>
          <w:smallCaps w:val="0"/>
          <w:sz w:val="20"/>
          <w:szCs w:val="20"/>
        </w:rPr>
        <w:t>-</w:t>
      </w:r>
      <w:r w:rsidR="00D92C2B" w:rsidRPr="0040116A">
        <w:rPr>
          <w:rFonts w:ascii="Arial" w:hAnsi="Arial" w:cs="Arial"/>
          <w:smallCaps w:val="0"/>
          <w:sz w:val="20"/>
          <w:szCs w:val="20"/>
        </w:rPr>
        <w:t>2007</w:t>
      </w:r>
    </w:p>
    <w:p w14:paraId="758856CE" w14:textId="77777777" w:rsidR="005B0049" w:rsidRPr="0040116A" w:rsidRDefault="005B0049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 xml:space="preserve">Provided complete </w:t>
      </w:r>
      <w:r w:rsidR="0048382A" w:rsidRPr="0040116A">
        <w:rPr>
          <w:rFonts w:ascii="Arial" w:hAnsi="Arial" w:cs="Arial"/>
          <w:smallCaps w:val="0"/>
          <w:sz w:val="20"/>
          <w:szCs w:val="20"/>
        </w:rPr>
        <w:t xml:space="preserve">Imaging 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P&amp;L </w:t>
      </w:r>
      <w:r w:rsidR="003A295A" w:rsidRPr="0040116A">
        <w:rPr>
          <w:rFonts w:ascii="Arial" w:hAnsi="Arial" w:cs="Arial"/>
          <w:smallCaps w:val="0"/>
          <w:sz w:val="20"/>
          <w:szCs w:val="20"/>
        </w:rPr>
        <w:t xml:space="preserve">responsibility </w:t>
      </w:r>
      <w:r w:rsidR="002645B8" w:rsidRPr="0040116A">
        <w:rPr>
          <w:rFonts w:ascii="Arial" w:hAnsi="Arial" w:cs="Arial"/>
          <w:smallCaps w:val="0"/>
          <w:sz w:val="20"/>
          <w:szCs w:val="20"/>
        </w:rPr>
        <w:t>for two hospitals and three</w:t>
      </w:r>
      <w:r w:rsidR="0048382A" w:rsidRPr="0040116A">
        <w:rPr>
          <w:rFonts w:ascii="Arial" w:hAnsi="Arial" w:cs="Arial"/>
          <w:smallCaps w:val="0"/>
          <w:sz w:val="20"/>
          <w:szCs w:val="20"/>
        </w:rPr>
        <w:t xml:space="preserve"> large outpatient clinics</w:t>
      </w:r>
      <w:r w:rsidRPr="0040116A">
        <w:rPr>
          <w:rFonts w:ascii="Arial" w:hAnsi="Arial" w:cs="Arial"/>
          <w:smallCaps w:val="0"/>
          <w:sz w:val="20"/>
          <w:szCs w:val="20"/>
        </w:rPr>
        <w:t>.</w:t>
      </w:r>
      <w:r w:rsidR="002645B8" w:rsidRPr="0040116A">
        <w:rPr>
          <w:rFonts w:ascii="Arial" w:hAnsi="Arial" w:cs="Arial"/>
          <w:smallCaps w:val="0"/>
          <w:sz w:val="20"/>
          <w:szCs w:val="20"/>
        </w:rPr>
        <w:t xml:space="preserve"> Managed and inspired</w:t>
      </w:r>
      <w:r w:rsidR="00F95E83" w:rsidRPr="0040116A">
        <w:rPr>
          <w:rFonts w:ascii="Arial" w:hAnsi="Arial" w:cs="Arial"/>
          <w:smallCaps w:val="0"/>
          <w:sz w:val="20"/>
          <w:szCs w:val="20"/>
        </w:rPr>
        <w:t xml:space="preserve"> </w:t>
      </w:r>
      <w:r w:rsidR="002645B8" w:rsidRPr="0040116A">
        <w:rPr>
          <w:rFonts w:ascii="Arial" w:hAnsi="Arial" w:cs="Arial"/>
          <w:smallCaps w:val="0"/>
          <w:sz w:val="20"/>
          <w:szCs w:val="20"/>
        </w:rPr>
        <w:t>a team of four</w:t>
      </w:r>
      <w:r w:rsidR="00E31742" w:rsidRPr="0040116A">
        <w:rPr>
          <w:rFonts w:ascii="Arial" w:hAnsi="Arial" w:cs="Arial"/>
          <w:smallCaps w:val="0"/>
          <w:sz w:val="20"/>
          <w:szCs w:val="20"/>
        </w:rPr>
        <w:t xml:space="preserve"> imaging technicians.</w:t>
      </w:r>
    </w:p>
    <w:p w14:paraId="0A771540" w14:textId="77777777" w:rsidR="0040116A" w:rsidRPr="0040116A" w:rsidRDefault="0040116A" w:rsidP="005B0049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1576E7D5" w14:textId="77777777" w:rsidR="005B0049" w:rsidRPr="0040116A" w:rsidRDefault="005B0049" w:rsidP="005B004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Average annual customer satisfaction rating of 9</w:t>
      </w:r>
      <w:r w:rsidR="003A295A" w:rsidRPr="0040116A">
        <w:rPr>
          <w:rFonts w:ascii="Arial" w:hAnsi="Arial" w:cs="Arial"/>
          <w:smallCaps w:val="0"/>
          <w:sz w:val="20"/>
          <w:szCs w:val="20"/>
        </w:rPr>
        <w:t>4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%</w:t>
      </w:r>
    </w:p>
    <w:p w14:paraId="0DA896F8" w14:textId="77777777" w:rsidR="004071F1" w:rsidRDefault="002B23FD" w:rsidP="00655FB3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Developed service plans for maintaining multiple OEM’s</w:t>
      </w:r>
      <w:r w:rsidR="005F4FB9" w:rsidRPr="0040116A">
        <w:rPr>
          <w:rFonts w:ascii="Arial" w:hAnsi="Arial" w:cs="Arial"/>
          <w:smallCaps w:val="0"/>
          <w:sz w:val="20"/>
          <w:szCs w:val="20"/>
        </w:rPr>
        <w:t xml:space="preserve"> including</w:t>
      </w:r>
      <w:r w:rsidR="002645B8" w:rsidRPr="0040116A">
        <w:rPr>
          <w:rFonts w:ascii="Arial" w:hAnsi="Arial" w:cs="Arial"/>
          <w:smallCaps w:val="0"/>
          <w:sz w:val="20"/>
          <w:szCs w:val="20"/>
        </w:rPr>
        <w:t>:</w:t>
      </w:r>
      <w:r w:rsidR="005F4FB9" w:rsidRPr="0040116A">
        <w:rPr>
          <w:rFonts w:ascii="Arial" w:hAnsi="Arial" w:cs="Arial"/>
          <w:smallCaps w:val="0"/>
          <w:sz w:val="20"/>
          <w:szCs w:val="20"/>
        </w:rPr>
        <w:t xml:space="preserve"> GE, Siemens, Philips, ADAC, Lorad,</w:t>
      </w:r>
    </w:p>
    <w:p w14:paraId="17B4719A" w14:textId="77777777" w:rsidR="00655FB3" w:rsidRPr="004071F1" w:rsidRDefault="004071F1" w:rsidP="004071F1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 xml:space="preserve">       </w:t>
      </w:r>
      <w:r w:rsidR="00655FB3" w:rsidRPr="0040116A">
        <w:rPr>
          <w:rFonts w:ascii="Arial" w:hAnsi="Arial" w:cs="Arial"/>
          <w:smallCaps w:val="0"/>
          <w:sz w:val="20"/>
          <w:szCs w:val="20"/>
        </w:rPr>
        <w:t>and</w:t>
      </w:r>
      <w:r>
        <w:rPr>
          <w:rFonts w:ascii="Arial" w:hAnsi="Arial" w:cs="Arial"/>
          <w:smallCaps w:val="0"/>
          <w:sz w:val="20"/>
          <w:szCs w:val="20"/>
        </w:rPr>
        <w:t xml:space="preserve"> </w:t>
      </w:r>
      <w:r w:rsidR="00E31742" w:rsidRPr="004071F1">
        <w:rPr>
          <w:rFonts w:ascii="Arial" w:hAnsi="Arial" w:cs="Arial"/>
          <w:smallCaps w:val="0"/>
          <w:sz w:val="20"/>
          <w:szCs w:val="20"/>
        </w:rPr>
        <w:t>Hologic</w:t>
      </w:r>
    </w:p>
    <w:p w14:paraId="0076DBB1" w14:textId="77777777" w:rsidR="005B0049" w:rsidRPr="0040116A" w:rsidRDefault="00655FB3" w:rsidP="005B004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Le</w:t>
      </w:r>
      <w:r w:rsidR="00F95E83" w:rsidRPr="0040116A">
        <w:rPr>
          <w:rFonts w:ascii="Arial" w:hAnsi="Arial" w:cs="Arial"/>
          <w:smallCaps w:val="0"/>
          <w:sz w:val="20"/>
          <w:szCs w:val="20"/>
        </w:rPr>
        <w:t>d achievement of monthly corrective work order completion of 88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%</w:t>
      </w:r>
    </w:p>
    <w:p w14:paraId="6AD6D85C" w14:textId="77777777" w:rsidR="005B0049" w:rsidRPr="0040116A" w:rsidRDefault="00655FB3" w:rsidP="005B004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Le</w:t>
      </w:r>
      <w:r w:rsidR="00F95E83" w:rsidRPr="0040116A">
        <w:rPr>
          <w:rFonts w:ascii="Arial" w:hAnsi="Arial" w:cs="Arial"/>
          <w:smallCaps w:val="0"/>
          <w:sz w:val="20"/>
          <w:szCs w:val="20"/>
        </w:rPr>
        <w:t>d achievement of monthly preventative maintenance work order completion of 97%</w:t>
      </w:r>
    </w:p>
    <w:p w14:paraId="4F373111" w14:textId="77777777" w:rsidR="003A295A" w:rsidRPr="0040116A" w:rsidRDefault="003A295A" w:rsidP="003A295A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Negotiated labor and par</w:t>
      </w:r>
      <w:r w:rsidR="002B23FD" w:rsidRPr="0040116A">
        <w:rPr>
          <w:rFonts w:ascii="Arial" w:hAnsi="Arial" w:cs="Arial"/>
          <w:smallCaps w:val="0"/>
          <w:sz w:val="20"/>
          <w:szCs w:val="20"/>
        </w:rPr>
        <w:t>ts discounting with major OEM’s and 3</w:t>
      </w:r>
      <w:r w:rsidR="002B23FD" w:rsidRPr="0040116A">
        <w:rPr>
          <w:rFonts w:ascii="Arial" w:hAnsi="Arial" w:cs="Arial"/>
          <w:smallCaps w:val="0"/>
          <w:sz w:val="20"/>
          <w:szCs w:val="20"/>
          <w:vertAlign w:val="superscript"/>
        </w:rPr>
        <w:t>rd</w:t>
      </w:r>
      <w:r w:rsidR="002B23FD" w:rsidRPr="0040116A">
        <w:rPr>
          <w:rFonts w:ascii="Arial" w:hAnsi="Arial" w:cs="Arial"/>
          <w:smallCaps w:val="0"/>
          <w:sz w:val="20"/>
          <w:szCs w:val="20"/>
        </w:rPr>
        <w:t xml:space="preserve"> Parti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es covering multiple modalities</w:t>
      </w:r>
    </w:p>
    <w:p w14:paraId="136230EB" w14:textId="77777777" w:rsidR="00F7159E" w:rsidRPr="0040116A" w:rsidRDefault="00087095" w:rsidP="00033271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Engineered and constructed custom eq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uipment to achieve client needs</w:t>
      </w:r>
    </w:p>
    <w:p w14:paraId="38FB75BF" w14:textId="77777777" w:rsidR="00E31742" w:rsidRPr="0040116A" w:rsidRDefault="00E31742" w:rsidP="00033271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Awarded Technician of the Year</w:t>
      </w:r>
      <w:r w:rsidR="00AE507E">
        <w:rPr>
          <w:rFonts w:ascii="Arial" w:hAnsi="Arial" w:cs="Arial"/>
          <w:smallCaps w:val="0"/>
          <w:sz w:val="20"/>
          <w:szCs w:val="20"/>
        </w:rPr>
        <w:t>: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 2007 Henry Ford Health System</w:t>
      </w:r>
    </w:p>
    <w:p w14:paraId="21E0FA14" w14:textId="77777777" w:rsidR="005B0049" w:rsidRPr="0040116A" w:rsidRDefault="005B0049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4EE69500" w14:textId="77777777" w:rsidR="00A35A7E" w:rsidRPr="0040116A" w:rsidRDefault="00A35A7E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7EEF02A1" w14:textId="77777777" w:rsidR="00EC53E6" w:rsidRPr="0040116A" w:rsidRDefault="00561375">
      <w:pPr>
        <w:pStyle w:val="Subhead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b/>
          <w:smallCaps w:val="0"/>
          <w:sz w:val="20"/>
          <w:szCs w:val="20"/>
          <w:u w:val="single"/>
        </w:rPr>
        <w:t>Imaging Specialist I</w:t>
      </w:r>
      <w:r w:rsidR="001A7A31" w:rsidRPr="0040116A">
        <w:rPr>
          <w:rFonts w:ascii="Arial" w:hAnsi="Arial" w:cs="Arial"/>
          <w:smallCaps w:val="0"/>
          <w:sz w:val="20"/>
          <w:szCs w:val="20"/>
        </w:rPr>
        <w:t xml:space="preserve">     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                                          </w:t>
      </w:r>
      <w:r w:rsidRPr="0040116A">
        <w:rPr>
          <w:rFonts w:ascii="Arial" w:hAnsi="Arial" w:cs="Arial"/>
          <w:b/>
          <w:smallCaps w:val="0"/>
          <w:sz w:val="20"/>
          <w:szCs w:val="20"/>
        </w:rPr>
        <w:t>Sodexo CTM</w:t>
      </w:r>
      <w:r w:rsidR="001A7A31" w:rsidRPr="0040116A">
        <w:rPr>
          <w:rFonts w:ascii="Arial" w:hAnsi="Arial" w:cs="Arial"/>
          <w:smallCaps w:val="0"/>
          <w:sz w:val="20"/>
          <w:szCs w:val="20"/>
        </w:rPr>
        <w:t xml:space="preserve">                     </w:t>
      </w:r>
      <w:r w:rsidRPr="0040116A">
        <w:rPr>
          <w:rFonts w:ascii="Arial" w:hAnsi="Arial" w:cs="Arial"/>
          <w:smallCaps w:val="0"/>
          <w:sz w:val="20"/>
          <w:szCs w:val="20"/>
        </w:rPr>
        <w:t>2002-2004</w:t>
      </w:r>
    </w:p>
    <w:p w14:paraId="3244CE54" w14:textId="77777777" w:rsidR="004B0EA9" w:rsidRPr="0040116A" w:rsidRDefault="004B0EA9">
      <w:pPr>
        <w:pStyle w:val="Subhead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Provided complete imaging service</w:t>
      </w:r>
      <w:r w:rsidR="00D8145C" w:rsidRPr="0040116A">
        <w:rPr>
          <w:rFonts w:ascii="Arial" w:hAnsi="Arial" w:cs="Arial"/>
          <w:smallCaps w:val="0"/>
          <w:sz w:val="20"/>
          <w:szCs w:val="20"/>
        </w:rPr>
        <w:t>s for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 all levels of technology. </w:t>
      </w:r>
      <w:r w:rsidR="0062468C" w:rsidRPr="0040116A">
        <w:rPr>
          <w:rFonts w:ascii="Arial" w:hAnsi="Arial" w:cs="Arial"/>
          <w:smallCaps w:val="0"/>
          <w:sz w:val="20"/>
          <w:szCs w:val="20"/>
        </w:rPr>
        <w:t>Developed and implemented the Nuclear Medicine Equipment Service Program.</w:t>
      </w:r>
    </w:p>
    <w:p w14:paraId="14AC3F77" w14:textId="77777777" w:rsidR="004B0EA9" w:rsidRPr="0040116A" w:rsidRDefault="004B0EA9">
      <w:pPr>
        <w:pStyle w:val="Subhead"/>
        <w:rPr>
          <w:rFonts w:ascii="Arial" w:hAnsi="Arial" w:cs="Arial"/>
          <w:smallCaps w:val="0"/>
          <w:sz w:val="20"/>
          <w:szCs w:val="20"/>
        </w:rPr>
      </w:pPr>
    </w:p>
    <w:p w14:paraId="2F0B6EA1" w14:textId="77777777" w:rsidR="00EC53E6" w:rsidRDefault="004B0EA9" w:rsidP="00514DBE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Image processing specialist general</w:t>
      </w:r>
      <w:r w:rsidR="003506C7" w:rsidRPr="0040116A">
        <w:rPr>
          <w:rFonts w:ascii="Arial" w:hAnsi="Arial" w:cs="Arial"/>
          <w:smallCaps w:val="0"/>
          <w:sz w:val="20"/>
          <w:szCs w:val="20"/>
        </w:rPr>
        <w:t xml:space="preserve"> radiology</w:t>
      </w:r>
      <w:r w:rsidRPr="0040116A">
        <w:rPr>
          <w:rFonts w:ascii="Arial" w:hAnsi="Arial" w:cs="Arial"/>
          <w:smallCaps w:val="0"/>
          <w:sz w:val="20"/>
          <w:szCs w:val="20"/>
        </w:rPr>
        <w:t>, mammography, cinematograph</w:t>
      </w:r>
      <w:r w:rsidR="00514DBE">
        <w:rPr>
          <w:rFonts w:ascii="Arial" w:hAnsi="Arial" w:cs="Arial"/>
          <w:smallCaps w:val="0"/>
          <w:sz w:val="20"/>
          <w:szCs w:val="20"/>
        </w:rPr>
        <w:t>y</w:t>
      </w:r>
      <w:r w:rsidR="00AC2F6D" w:rsidRPr="0040116A">
        <w:rPr>
          <w:rFonts w:ascii="Arial" w:hAnsi="Arial" w:cs="Arial"/>
          <w:smallCaps w:val="0"/>
          <w:sz w:val="20"/>
          <w:szCs w:val="20"/>
        </w:rPr>
        <w:t xml:space="preserve"> and</w:t>
      </w:r>
      <w:r w:rsidR="00652AC1">
        <w:rPr>
          <w:rFonts w:ascii="Arial" w:hAnsi="Arial" w:cs="Arial"/>
          <w:smallCaps w:val="0"/>
          <w:sz w:val="20"/>
          <w:szCs w:val="20"/>
        </w:rPr>
        <w:t xml:space="preserve"> automated </w:t>
      </w:r>
    </w:p>
    <w:p w14:paraId="649FEB61" w14:textId="77777777" w:rsidR="00652AC1" w:rsidRPr="00652AC1" w:rsidRDefault="00652AC1" w:rsidP="00652AC1">
      <w:pPr>
        <w:pStyle w:val="Subhead"/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 xml:space="preserve">      equipment </w:t>
      </w:r>
    </w:p>
    <w:p w14:paraId="6615E0B9" w14:textId="77777777" w:rsidR="004B0EA9" w:rsidRPr="0040116A" w:rsidRDefault="004B0EA9" w:rsidP="004B0EA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 xml:space="preserve">Nuclear </w:t>
      </w:r>
      <w:r w:rsidR="00F72CA9" w:rsidRPr="0040116A">
        <w:rPr>
          <w:rFonts w:ascii="Arial" w:hAnsi="Arial" w:cs="Arial"/>
          <w:smallCaps w:val="0"/>
          <w:sz w:val="20"/>
          <w:szCs w:val="20"/>
        </w:rPr>
        <w:t xml:space="preserve">Medicine </w:t>
      </w:r>
      <w:r w:rsidRPr="0040116A">
        <w:rPr>
          <w:rFonts w:ascii="Arial" w:hAnsi="Arial" w:cs="Arial"/>
          <w:smallCaps w:val="0"/>
          <w:sz w:val="20"/>
          <w:szCs w:val="20"/>
        </w:rPr>
        <w:t xml:space="preserve">Imaging service 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specialist</w:t>
      </w:r>
    </w:p>
    <w:p w14:paraId="705AF60A" w14:textId="77777777" w:rsidR="00EC53E6" w:rsidRPr="0040116A" w:rsidRDefault="004B0EA9" w:rsidP="004B0EA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Radiation Oncology support</w:t>
      </w:r>
      <w:r w:rsidR="00E31742" w:rsidRPr="0040116A">
        <w:rPr>
          <w:rFonts w:ascii="Arial" w:hAnsi="Arial" w:cs="Arial"/>
          <w:smallCaps w:val="0"/>
          <w:sz w:val="20"/>
          <w:szCs w:val="20"/>
        </w:rPr>
        <w:t xml:space="preserve"> service</w:t>
      </w:r>
    </w:p>
    <w:p w14:paraId="6C9DDFDB" w14:textId="77777777" w:rsidR="004B0EA9" w:rsidRPr="0040116A" w:rsidRDefault="004B0EA9" w:rsidP="004B0EA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 xml:space="preserve">Reduced Nuclear Medicine OEM and </w:t>
      </w:r>
      <w:r w:rsidR="009527DC" w:rsidRPr="0040116A">
        <w:rPr>
          <w:rFonts w:ascii="Arial" w:hAnsi="Arial" w:cs="Arial"/>
          <w:smallCaps w:val="0"/>
          <w:sz w:val="20"/>
          <w:szCs w:val="20"/>
        </w:rPr>
        <w:t>third-party</w:t>
      </w:r>
      <w:r w:rsidR="00E31742" w:rsidRPr="0040116A">
        <w:rPr>
          <w:rFonts w:ascii="Arial" w:hAnsi="Arial" w:cs="Arial"/>
          <w:smallCaps w:val="0"/>
          <w:sz w:val="20"/>
          <w:szCs w:val="20"/>
        </w:rPr>
        <w:t xml:space="preserve"> services by over 90%</w:t>
      </w:r>
    </w:p>
    <w:p w14:paraId="7FA1C912" w14:textId="77777777" w:rsidR="00FE0ADB" w:rsidRPr="0040116A" w:rsidRDefault="00FE0ADB" w:rsidP="004B0EA9">
      <w:pPr>
        <w:pStyle w:val="Subhead"/>
        <w:numPr>
          <w:ilvl w:val="0"/>
          <w:numId w:val="31"/>
        </w:numPr>
        <w:tabs>
          <w:tab w:val="clear" w:pos="720"/>
          <w:tab w:val="num" w:pos="360"/>
        </w:tabs>
        <w:ind w:hanging="720"/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Incre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ased OPC by $250K in first year</w:t>
      </w:r>
      <w:bookmarkStart w:id="0" w:name="_GoBack"/>
      <w:bookmarkEnd w:id="0"/>
    </w:p>
    <w:p w14:paraId="7CABA2C2" w14:textId="77777777" w:rsidR="00FB0DB5" w:rsidRPr="0040116A" w:rsidRDefault="00FB0DB5" w:rsidP="00FB0DB5">
      <w:pPr>
        <w:pStyle w:val="Subhead"/>
        <w:ind w:left="720"/>
        <w:rPr>
          <w:rFonts w:ascii="Arial" w:hAnsi="Arial" w:cs="Arial"/>
          <w:smallCaps w:val="0"/>
          <w:sz w:val="20"/>
          <w:szCs w:val="20"/>
        </w:rPr>
      </w:pPr>
    </w:p>
    <w:p w14:paraId="5F8FE9FB" w14:textId="77777777" w:rsidR="00FB0DB5" w:rsidRPr="0040116A" w:rsidRDefault="00FB0DB5" w:rsidP="00655FB3">
      <w:pPr>
        <w:pStyle w:val="Subhead"/>
        <w:tabs>
          <w:tab w:val="left" w:pos="6475"/>
        </w:tabs>
        <w:rPr>
          <w:rFonts w:ascii="Arial" w:hAnsi="Arial" w:cs="Arial"/>
          <w:b/>
          <w:smallCaps w:val="0"/>
          <w:sz w:val="20"/>
          <w:szCs w:val="20"/>
        </w:rPr>
      </w:pPr>
      <w:r w:rsidRPr="0040116A">
        <w:rPr>
          <w:rFonts w:ascii="Arial" w:hAnsi="Arial" w:cs="Arial"/>
          <w:b/>
          <w:smallCaps w:val="0"/>
          <w:sz w:val="20"/>
          <w:szCs w:val="20"/>
          <w:u w:val="single"/>
        </w:rPr>
        <w:t>Imaging Specialist</w:t>
      </w:r>
      <w:r w:rsidR="00655FB3" w:rsidRPr="0040116A">
        <w:rPr>
          <w:rFonts w:ascii="Arial" w:hAnsi="Arial" w:cs="Arial"/>
          <w:b/>
          <w:smallCaps w:val="0"/>
          <w:sz w:val="20"/>
          <w:szCs w:val="20"/>
        </w:rPr>
        <w:t xml:space="preserve">                                                Spartan X-ray Inc.</w:t>
      </w:r>
      <w:r w:rsidR="00655FB3" w:rsidRPr="0040116A">
        <w:rPr>
          <w:rFonts w:ascii="Arial" w:hAnsi="Arial" w:cs="Arial"/>
          <w:b/>
          <w:smallCaps w:val="0"/>
          <w:sz w:val="20"/>
          <w:szCs w:val="20"/>
        </w:rPr>
        <w:tab/>
      </w:r>
      <w:r w:rsidR="004071F1">
        <w:rPr>
          <w:rFonts w:ascii="Arial" w:hAnsi="Arial" w:cs="Arial"/>
          <w:b/>
          <w:smallCaps w:val="0"/>
          <w:sz w:val="20"/>
          <w:szCs w:val="20"/>
        </w:rPr>
        <w:tab/>
        <w:t xml:space="preserve">      </w:t>
      </w:r>
      <w:r w:rsidR="00655FB3" w:rsidRPr="0040116A">
        <w:rPr>
          <w:rFonts w:ascii="Arial" w:hAnsi="Arial" w:cs="Arial"/>
          <w:smallCaps w:val="0"/>
          <w:sz w:val="20"/>
          <w:szCs w:val="20"/>
        </w:rPr>
        <w:t>1992-2002</w:t>
      </w:r>
    </w:p>
    <w:p w14:paraId="2F10259D" w14:textId="77777777" w:rsidR="0040116A" w:rsidRPr="0040116A" w:rsidRDefault="002A115A" w:rsidP="00655FB3">
      <w:pPr>
        <w:pStyle w:val="Subhead"/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 xml:space="preserve">Provided imaging services for multiple OEM equipment types. </w:t>
      </w:r>
    </w:p>
    <w:p w14:paraId="197FD34D" w14:textId="77777777" w:rsidR="0040116A" w:rsidRPr="0040116A" w:rsidRDefault="0040116A" w:rsidP="00655FB3">
      <w:pPr>
        <w:pStyle w:val="Subhead"/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</w:p>
    <w:p w14:paraId="57D9ED97" w14:textId="77777777" w:rsidR="002A115A" w:rsidRPr="0040116A" w:rsidRDefault="00B70583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Ins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tallations and warranty support</w:t>
      </w:r>
    </w:p>
    <w:p w14:paraId="5E7C91AB" w14:textId="77777777" w:rsidR="00B70583" w:rsidRPr="0040116A" w:rsidRDefault="00B70583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Kodak Image Watch certified</w:t>
      </w:r>
    </w:p>
    <w:p w14:paraId="6BED48D3" w14:textId="77777777" w:rsidR="00B70583" w:rsidRPr="0040116A" w:rsidRDefault="00B70583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Clinic X-ray systems trained Gendex, Fischer, Continenta</w:t>
      </w:r>
      <w:r w:rsidR="007E7523">
        <w:rPr>
          <w:rFonts w:ascii="Arial" w:hAnsi="Arial" w:cs="Arial"/>
          <w:smallCaps w:val="0"/>
          <w:sz w:val="20"/>
          <w:szCs w:val="20"/>
        </w:rPr>
        <w:t>l etc</w:t>
      </w:r>
      <w:r w:rsidR="005E532C" w:rsidRPr="0040116A">
        <w:rPr>
          <w:rFonts w:ascii="Arial" w:hAnsi="Arial" w:cs="Arial"/>
          <w:smallCaps w:val="0"/>
          <w:sz w:val="20"/>
          <w:szCs w:val="20"/>
        </w:rPr>
        <w:t>.</w:t>
      </w:r>
    </w:p>
    <w:p w14:paraId="090FC296" w14:textId="77777777" w:rsidR="00412909" w:rsidRPr="0040116A" w:rsidRDefault="00B70583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Processing equipment Kodak, AGFA, Fischer, Jamison, Konica</w:t>
      </w:r>
      <w:r w:rsidR="00412909" w:rsidRPr="0040116A">
        <w:rPr>
          <w:rFonts w:ascii="Arial" w:hAnsi="Arial" w:cs="Arial"/>
          <w:smallCaps w:val="0"/>
          <w:sz w:val="20"/>
          <w:szCs w:val="20"/>
        </w:rPr>
        <w:t>, Fuji</w:t>
      </w:r>
      <w:r w:rsidR="007D2299" w:rsidRPr="0040116A">
        <w:rPr>
          <w:rFonts w:ascii="Arial" w:hAnsi="Arial" w:cs="Arial"/>
          <w:smallCaps w:val="0"/>
          <w:sz w:val="20"/>
          <w:szCs w:val="20"/>
        </w:rPr>
        <w:t>, 3M</w:t>
      </w:r>
      <w:r w:rsidR="007E7523">
        <w:rPr>
          <w:rFonts w:ascii="Arial" w:hAnsi="Arial" w:cs="Arial"/>
          <w:smallCaps w:val="0"/>
          <w:sz w:val="20"/>
          <w:szCs w:val="20"/>
        </w:rPr>
        <w:t xml:space="preserve"> e</w:t>
      </w:r>
      <w:r w:rsidR="005E532C" w:rsidRPr="0040116A">
        <w:rPr>
          <w:rFonts w:ascii="Arial" w:hAnsi="Arial" w:cs="Arial"/>
          <w:smallCaps w:val="0"/>
          <w:sz w:val="20"/>
          <w:szCs w:val="20"/>
        </w:rPr>
        <w:t>t</w:t>
      </w:r>
      <w:r w:rsidR="007E7523">
        <w:rPr>
          <w:rFonts w:ascii="Arial" w:hAnsi="Arial" w:cs="Arial"/>
          <w:smallCaps w:val="0"/>
          <w:sz w:val="20"/>
          <w:szCs w:val="20"/>
        </w:rPr>
        <w:t>c</w:t>
      </w:r>
      <w:r w:rsidR="005E532C" w:rsidRPr="0040116A">
        <w:rPr>
          <w:rFonts w:ascii="Arial" w:hAnsi="Arial" w:cs="Arial"/>
          <w:smallCaps w:val="0"/>
          <w:sz w:val="20"/>
          <w:szCs w:val="20"/>
        </w:rPr>
        <w:t xml:space="preserve">. </w:t>
      </w:r>
    </w:p>
    <w:p w14:paraId="3CA8B8C1" w14:textId="77777777" w:rsidR="00412909" w:rsidRPr="0040116A" w:rsidRDefault="00412909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>Au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tomated systems Kodak, and AGFA</w:t>
      </w:r>
    </w:p>
    <w:p w14:paraId="2FC489CC" w14:textId="77777777" w:rsidR="00412909" w:rsidRDefault="00514DBE" w:rsidP="0040116A">
      <w:pPr>
        <w:pStyle w:val="Subhead"/>
        <w:numPr>
          <w:ilvl w:val="0"/>
          <w:numId w:val="39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Install, modifications</w:t>
      </w:r>
      <w:r w:rsidR="00412909" w:rsidRPr="0040116A">
        <w:rPr>
          <w:rFonts w:ascii="Arial" w:hAnsi="Arial" w:cs="Arial"/>
          <w:smallCaps w:val="0"/>
          <w:sz w:val="20"/>
          <w:szCs w:val="20"/>
        </w:rPr>
        <w:t xml:space="preserve"> and </w:t>
      </w:r>
      <w:r w:rsidR="00E31742" w:rsidRPr="0040116A">
        <w:rPr>
          <w:rFonts w:ascii="Arial" w:hAnsi="Arial" w:cs="Arial"/>
          <w:smallCaps w:val="0"/>
          <w:sz w:val="20"/>
          <w:szCs w:val="20"/>
        </w:rPr>
        <w:t>upgrades on all equipment types</w:t>
      </w:r>
    </w:p>
    <w:p w14:paraId="21E72E1A" w14:textId="77777777" w:rsidR="0019366E" w:rsidRDefault="0019366E" w:rsidP="0019366E">
      <w:pPr>
        <w:pStyle w:val="Subhead"/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</w:p>
    <w:p w14:paraId="3CE070DD" w14:textId="77777777" w:rsidR="0019366E" w:rsidRDefault="0019366E" w:rsidP="0019366E">
      <w:pPr>
        <w:pStyle w:val="Subhead"/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 w:rsidRPr="0019366E">
        <w:rPr>
          <w:rFonts w:ascii="Arial" w:hAnsi="Arial" w:cs="Arial"/>
          <w:b/>
          <w:smallCaps w:val="0"/>
          <w:sz w:val="20"/>
          <w:szCs w:val="20"/>
          <w:u w:val="single"/>
        </w:rPr>
        <w:t>Licensed Residential Building Contractor</w:t>
      </w:r>
      <w:r>
        <w:rPr>
          <w:rFonts w:ascii="Arial" w:hAnsi="Arial" w:cs="Arial"/>
          <w:smallCaps w:val="0"/>
          <w:sz w:val="20"/>
          <w:szCs w:val="20"/>
        </w:rPr>
        <w:t xml:space="preserve"> </w:t>
      </w:r>
      <w:r w:rsidR="004D331F">
        <w:rPr>
          <w:rFonts w:ascii="Arial" w:hAnsi="Arial" w:cs="Arial"/>
          <w:smallCaps w:val="0"/>
          <w:sz w:val="20"/>
          <w:szCs w:val="20"/>
        </w:rPr>
        <w:t xml:space="preserve">          </w:t>
      </w:r>
      <w:r w:rsidR="00772BA3">
        <w:rPr>
          <w:rFonts w:ascii="Arial" w:hAnsi="Arial" w:cs="Arial"/>
          <w:smallCaps w:val="0"/>
          <w:sz w:val="20"/>
          <w:szCs w:val="20"/>
        </w:rPr>
        <w:t>Lic</w:t>
      </w:r>
      <w:r w:rsidR="004D331F">
        <w:rPr>
          <w:rFonts w:ascii="Arial" w:hAnsi="Arial" w:cs="Arial"/>
          <w:smallCaps w:val="0"/>
          <w:sz w:val="20"/>
          <w:szCs w:val="20"/>
        </w:rPr>
        <w:t>ense</w:t>
      </w:r>
      <w:r w:rsidR="00772BA3">
        <w:rPr>
          <w:rFonts w:ascii="Arial" w:hAnsi="Arial" w:cs="Arial"/>
          <w:smallCaps w:val="0"/>
          <w:sz w:val="20"/>
          <w:szCs w:val="20"/>
        </w:rPr>
        <w:t>#</w:t>
      </w:r>
      <w:r w:rsidRPr="0019366E">
        <w:rPr>
          <w:rFonts w:ascii="Arial" w:hAnsi="Arial" w:cs="Arial"/>
          <w:smallCaps w:val="0"/>
          <w:sz w:val="20"/>
          <w:szCs w:val="20"/>
        </w:rPr>
        <w:t xml:space="preserve"> </w:t>
      </w:r>
      <w:r>
        <w:rPr>
          <w:rFonts w:ascii="Arial" w:hAnsi="Arial" w:cs="Arial"/>
          <w:smallCaps w:val="0"/>
          <w:sz w:val="20"/>
          <w:szCs w:val="20"/>
        </w:rPr>
        <w:t xml:space="preserve">2101195369   1997-Current </w:t>
      </w:r>
    </w:p>
    <w:p w14:paraId="0956AAD3" w14:textId="77777777" w:rsidR="0019366E" w:rsidRDefault="0019366E" w:rsidP="0019366E">
      <w:pPr>
        <w:pStyle w:val="Subhead"/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</w:p>
    <w:p w14:paraId="5CE420A4" w14:textId="77777777" w:rsidR="00757B96" w:rsidRDefault="00757B96" w:rsidP="0019366E">
      <w:pPr>
        <w:pStyle w:val="Subhead"/>
        <w:numPr>
          <w:ilvl w:val="0"/>
          <w:numId w:val="40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Architectural Design Custom Homes</w:t>
      </w:r>
      <w:r w:rsidR="00772BA3">
        <w:rPr>
          <w:rFonts w:ascii="Arial" w:hAnsi="Arial" w:cs="Arial"/>
          <w:smallCaps w:val="0"/>
          <w:sz w:val="20"/>
          <w:szCs w:val="20"/>
        </w:rPr>
        <w:t xml:space="preserve"> and Commercial Spaces </w:t>
      </w:r>
    </w:p>
    <w:p w14:paraId="36C51210" w14:textId="77777777" w:rsidR="00757B96" w:rsidRDefault="00757B96" w:rsidP="0019366E">
      <w:pPr>
        <w:pStyle w:val="Subhead"/>
        <w:numPr>
          <w:ilvl w:val="0"/>
          <w:numId w:val="40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Blue Print reading</w:t>
      </w:r>
    </w:p>
    <w:p w14:paraId="4152CB86" w14:textId="77777777" w:rsidR="00757B96" w:rsidRDefault="00757B96" w:rsidP="0019366E">
      <w:pPr>
        <w:pStyle w:val="Subhead"/>
        <w:numPr>
          <w:ilvl w:val="0"/>
          <w:numId w:val="40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General Contracting</w:t>
      </w:r>
    </w:p>
    <w:p w14:paraId="2056BA1C" w14:textId="77777777" w:rsidR="0019366E" w:rsidRPr="0040116A" w:rsidRDefault="004D331F" w:rsidP="0019366E">
      <w:pPr>
        <w:pStyle w:val="Subhead"/>
        <w:numPr>
          <w:ilvl w:val="0"/>
          <w:numId w:val="40"/>
        </w:numPr>
        <w:tabs>
          <w:tab w:val="left" w:pos="6475"/>
        </w:tabs>
        <w:rPr>
          <w:rFonts w:ascii="Arial" w:hAnsi="Arial" w:cs="Arial"/>
          <w:smallCaps w:val="0"/>
          <w:sz w:val="20"/>
          <w:szCs w:val="20"/>
        </w:rPr>
      </w:pPr>
      <w:r>
        <w:rPr>
          <w:rFonts w:ascii="Arial" w:hAnsi="Arial" w:cs="Arial"/>
          <w:smallCaps w:val="0"/>
          <w:sz w:val="20"/>
          <w:szCs w:val="20"/>
        </w:rPr>
        <w:t>Relocate</w:t>
      </w:r>
      <w:r w:rsidR="00757B96">
        <w:rPr>
          <w:rFonts w:ascii="Arial" w:hAnsi="Arial" w:cs="Arial"/>
          <w:smallCaps w:val="0"/>
          <w:sz w:val="20"/>
          <w:szCs w:val="20"/>
        </w:rPr>
        <w:t xml:space="preserve"> existing structures  </w:t>
      </w:r>
    </w:p>
    <w:p w14:paraId="3A2E8343" w14:textId="77777777" w:rsidR="00EC53E6" w:rsidRPr="0040116A" w:rsidRDefault="00B70583" w:rsidP="0040116A">
      <w:pPr>
        <w:pStyle w:val="Subhead"/>
        <w:tabs>
          <w:tab w:val="left" w:pos="6475"/>
        </w:tabs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mallCaps w:val="0"/>
          <w:sz w:val="20"/>
          <w:szCs w:val="20"/>
        </w:rPr>
        <w:t xml:space="preserve">  </w:t>
      </w:r>
    </w:p>
    <w:p w14:paraId="256E78EF" w14:textId="77777777" w:rsidR="00EC53E6" w:rsidRPr="0040116A" w:rsidRDefault="001A7A31">
      <w:pPr>
        <w:pStyle w:val="Headings"/>
        <w:rPr>
          <w:rFonts w:ascii="Arial" w:hAnsi="Arial" w:cs="Arial"/>
          <w:sz w:val="20"/>
          <w:szCs w:val="20"/>
        </w:rPr>
      </w:pPr>
      <w:r w:rsidRPr="0040116A">
        <w:rPr>
          <w:rFonts w:ascii="Arial" w:hAnsi="Arial" w:cs="Arial"/>
          <w:sz w:val="20"/>
          <w:szCs w:val="20"/>
        </w:rPr>
        <w:t>Education</w:t>
      </w:r>
    </w:p>
    <w:p w14:paraId="1A222944" w14:textId="77777777" w:rsidR="00EC53E6" w:rsidRPr="0040116A" w:rsidRDefault="00EC53E6">
      <w:pPr>
        <w:pStyle w:val="Subhead"/>
        <w:tabs>
          <w:tab w:val="right" w:pos="9900"/>
        </w:tabs>
        <w:rPr>
          <w:rFonts w:ascii="Arial" w:hAnsi="Arial" w:cs="Arial"/>
          <w:smallCaps w:val="0"/>
          <w:sz w:val="20"/>
          <w:szCs w:val="20"/>
        </w:rPr>
      </w:pPr>
    </w:p>
    <w:p w14:paraId="2B95D146" w14:textId="77777777" w:rsidR="00077690" w:rsidRPr="007E7523" w:rsidRDefault="0040116A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Lapeer</w:t>
      </w:r>
      <w:r w:rsidR="00077690" w:rsidRPr="007E7523">
        <w:rPr>
          <w:rFonts w:ascii="Arial" w:hAnsi="Arial" w:cs="Arial"/>
          <w:sz w:val="20"/>
          <w:szCs w:val="20"/>
        </w:rPr>
        <w:t xml:space="preserve"> Vocational Technology Education Center</w:t>
      </w:r>
      <w:r w:rsidR="007E7523" w:rsidRPr="007E7523">
        <w:rPr>
          <w:rFonts w:ascii="Arial" w:hAnsi="Arial" w:cs="Arial"/>
          <w:sz w:val="20"/>
          <w:szCs w:val="20"/>
        </w:rPr>
        <w:t>:</w:t>
      </w:r>
      <w:r w:rsidR="00077690" w:rsidRPr="007E7523">
        <w:rPr>
          <w:rFonts w:ascii="Arial" w:hAnsi="Arial" w:cs="Arial"/>
          <w:sz w:val="20"/>
          <w:szCs w:val="20"/>
        </w:rPr>
        <w:t xml:space="preserve"> </w:t>
      </w:r>
    </w:p>
    <w:p w14:paraId="2D8A2D6B" w14:textId="77777777" w:rsidR="00077690" w:rsidRPr="007E7523" w:rsidRDefault="00077690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Electronics 1985-1987</w:t>
      </w:r>
    </w:p>
    <w:p w14:paraId="28FD242F" w14:textId="77777777" w:rsidR="00077690" w:rsidRPr="007E7523" w:rsidRDefault="00077690" w:rsidP="0040116A">
      <w:pPr>
        <w:rPr>
          <w:rFonts w:ascii="Arial" w:hAnsi="Arial" w:cs="Arial"/>
          <w:sz w:val="20"/>
          <w:szCs w:val="20"/>
        </w:rPr>
      </w:pPr>
    </w:p>
    <w:p w14:paraId="1261EF67" w14:textId="77777777" w:rsidR="00EC53E6" w:rsidRPr="007E7523" w:rsidRDefault="00077690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United States Marine Corps. 1988-1992</w:t>
      </w:r>
    </w:p>
    <w:p w14:paraId="5229EB1A" w14:textId="77777777" w:rsidR="007E7523" w:rsidRDefault="002B4202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Marine Corps C</w:t>
      </w:r>
      <w:r w:rsidR="007E7523" w:rsidRPr="007E7523">
        <w:rPr>
          <w:rFonts w:ascii="Arial" w:hAnsi="Arial" w:cs="Arial"/>
          <w:sz w:val="20"/>
          <w:szCs w:val="20"/>
        </w:rPr>
        <w:t>ommunication-Electronics School:</w:t>
      </w:r>
      <w:r w:rsidRPr="007E7523">
        <w:rPr>
          <w:rFonts w:ascii="Arial" w:hAnsi="Arial" w:cs="Arial"/>
          <w:sz w:val="20"/>
          <w:szCs w:val="20"/>
        </w:rPr>
        <w:t xml:space="preserve"> </w:t>
      </w:r>
    </w:p>
    <w:p w14:paraId="2D2D367D" w14:textId="77777777" w:rsidR="000803BD" w:rsidRPr="007E7523" w:rsidRDefault="002B4202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Marine Corps Air Ground Combat Center Twenty-nine Palms, California, August 1988</w:t>
      </w:r>
    </w:p>
    <w:p w14:paraId="3A901E6B" w14:textId="77777777" w:rsidR="002B4202" w:rsidRPr="007E7523" w:rsidRDefault="002B4202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Marine Corps Tactical Remote Sensor Operations</w:t>
      </w:r>
      <w:r w:rsidR="007E7523" w:rsidRPr="007E7523">
        <w:rPr>
          <w:rFonts w:ascii="Arial" w:hAnsi="Arial" w:cs="Arial"/>
          <w:sz w:val="20"/>
          <w:szCs w:val="20"/>
        </w:rPr>
        <w:t>:</w:t>
      </w:r>
      <w:r w:rsidRPr="007E7523">
        <w:rPr>
          <w:rFonts w:ascii="Arial" w:hAnsi="Arial" w:cs="Arial"/>
          <w:sz w:val="20"/>
          <w:szCs w:val="20"/>
        </w:rPr>
        <w:t xml:space="preserve"> Virginia Beach, Virginia 1989</w:t>
      </w:r>
    </w:p>
    <w:p w14:paraId="45EBD3E0" w14:textId="77777777" w:rsidR="00792915" w:rsidRPr="007E7523" w:rsidRDefault="00792915" w:rsidP="0040116A">
      <w:pPr>
        <w:rPr>
          <w:rFonts w:ascii="Arial" w:hAnsi="Arial" w:cs="Arial"/>
          <w:sz w:val="20"/>
          <w:szCs w:val="20"/>
        </w:rPr>
      </w:pPr>
    </w:p>
    <w:p w14:paraId="032C0C86" w14:textId="77777777" w:rsidR="00792915" w:rsidRPr="007E7523" w:rsidRDefault="00792915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Awarded Combat Action Medal Desert Shield Desert Storm</w:t>
      </w:r>
    </w:p>
    <w:p w14:paraId="4BE9237B" w14:textId="77777777" w:rsidR="00792915" w:rsidRPr="007E7523" w:rsidRDefault="00792915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Awarded Kuwaiti Liberation Medal</w:t>
      </w:r>
    </w:p>
    <w:p w14:paraId="4A03055E" w14:textId="77777777" w:rsidR="00792915" w:rsidRPr="007E7523" w:rsidRDefault="00792915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Awarded Navy Marine Corps Achievement Medal </w:t>
      </w:r>
    </w:p>
    <w:p w14:paraId="70F1D644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</w:p>
    <w:p w14:paraId="08B5D6DB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DITEC Radiology Service Training School</w:t>
      </w:r>
      <w:r w:rsidR="001E062C" w:rsidRPr="007E7523">
        <w:rPr>
          <w:rFonts w:ascii="Arial" w:hAnsi="Arial" w:cs="Arial"/>
          <w:sz w:val="20"/>
          <w:szCs w:val="20"/>
        </w:rPr>
        <w:t>:</w:t>
      </w:r>
    </w:p>
    <w:p w14:paraId="4300559E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lastRenderedPageBreak/>
        <w:t xml:space="preserve">Level I                              </w:t>
      </w:r>
      <w:r w:rsidR="00FB39BD" w:rsidRPr="007E7523">
        <w:rPr>
          <w:rFonts w:ascii="Arial" w:hAnsi="Arial" w:cs="Arial"/>
          <w:sz w:val="20"/>
          <w:szCs w:val="20"/>
        </w:rPr>
        <w:t xml:space="preserve">                               </w:t>
      </w:r>
      <w:r w:rsidRPr="007E7523">
        <w:rPr>
          <w:rFonts w:ascii="Arial" w:hAnsi="Arial" w:cs="Arial"/>
          <w:sz w:val="20"/>
          <w:szCs w:val="20"/>
        </w:rPr>
        <w:t xml:space="preserve">  </w:t>
      </w:r>
      <w:r w:rsidR="0040116A" w:rsidRPr="007E7523">
        <w:rPr>
          <w:rFonts w:ascii="Arial" w:hAnsi="Arial" w:cs="Arial"/>
          <w:sz w:val="20"/>
          <w:szCs w:val="20"/>
        </w:rPr>
        <w:t xml:space="preserve">    </w:t>
      </w:r>
      <w:r w:rsidRPr="007E7523">
        <w:rPr>
          <w:rFonts w:ascii="Arial" w:hAnsi="Arial" w:cs="Arial"/>
          <w:sz w:val="20"/>
          <w:szCs w:val="20"/>
        </w:rPr>
        <w:t>2002 with Honors</w:t>
      </w:r>
    </w:p>
    <w:p w14:paraId="7EE161DD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Fun</w:t>
      </w:r>
      <w:r w:rsidR="00FB39BD" w:rsidRPr="007E7523">
        <w:rPr>
          <w:rFonts w:ascii="Arial" w:hAnsi="Arial" w:cs="Arial"/>
          <w:sz w:val="20"/>
          <w:szCs w:val="20"/>
        </w:rPr>
        <w:t xml:space="preserve">damentals of Nuclear Medicine  </w:t>
      </w:r>
      <w:r w:rsidRPr="007E7523">
        <w:rPr>
          <w:rFonts w:ascii="Arial" w:hAnsi="Arial" w:cs="Arial"/>
          <w:sz w:val="20"/>
          <w:szCs w:val="20"/>
        </w:rPr>
        <w:t xml:space="preserve">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="0040116A" w:rsidRPr="007E7523">
        <w:rPr>
          <w:rFonts w:ascii="Arial" w:hAnsi="Arial" w:cs="Arial"/>
          <w:sz w:val="20"/>
          <w:szCs w:val="20"/>
        </w:rPr>
        <w:tab/>
      </w:r>
      <w:r w:rsidRPr="007E7523">
        <w:rPr>
          <w:rFonts w:ascii="Arial" w:hAnsi="Arial" w:cs="Arial"/>
          <w:sz w:val="20"/>
          <w:szCs w:val="20"/>
        </w:rPr>
        <w:t>2002</w:t>
      </w:r>
    </w:p>
    <w:p w14:paraId="277468D4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Level II                                   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Pr="007E7523">
        <w:rPr>
          <w:rFonts w:ascii="Arial" w:hAnsi="Arial" w:cs="Arial"/>
          <w:sz w:val="20"/>
          <w:szCs w:val="20"/>
        </w:rPr>
        <w:t>2003</w:t>
      </w:r>
    </w:p>
    <w:p w14:paraId="37E64523" w14:textId="77777777" w:rsidR="000803BD" w:rsidRPr="007E7523" w:rsidRDefault="000803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Level III                                  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Pr="007E7523">
        <w:rPr>
          <w:rFonts w:ascii="Arial" w:hAnsi="Arial" w:cs="Arial"/>
          <w:sz w:val="20"/>
          <w:szCs w:val="20"/>
        </w:rPr>
        <w:t>2004 with Honors</w:t>
      </w:r>
    </w:p>
    <w:p w14:paraId="17F72B6E" w14:textId="77777777" w:rsidR="000803BD" w:rsidRPr="007E7523" w:rsidRDefault="00FB39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Polydoros SX                    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Pr="007E7523">
        <w:rPr>
          <w:rFonts w:ascii="Arial" w:hAnsi="Arial" w:cs="Arial"/>
          <w:sz w:val="20"/>
          <w:szCs w:val="20"/>
        </w:rPr>
        <w:t>2004</w:t>
      </w:r>
    </w:p>
    <w:p w14:paraId="0049DB07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Picker MTX 340/360/380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Pr="007E7523">
        <w:rPr>
          <w:rFonts w:ascii="Arial" w:hAnsi="Arial" w:cs="Arial"/>
          <w:sz w:val="20"/>
          <w:szCs w:val="20"/>
        </w:rPr>
        <w:t>2004</w:t>
      </w:r>
    </w:p>
    <w:p w14:paraId="2C645AA2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</w:p>
    <w:p w14:paraId="20F5D072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>RSTI Radiology Service Training School</w:t>
      </w:r>
      <w:r w:rsidR="001E062C" w:rsidRPr="007E7523">
        <w:rPr>
          <w:rFonts w:ascii="Arial" w:hAnsi="Arial" w:cs="Arial"/>
          <w:sz w:val="20"/>
          <w:szCs w:val="20"/>
        </w:rPr>
        <w:t>:</w:t>
      </w:r>
      <w:r w:rsidR="001E062C" w:rsidRPr="007E7523">
        <w:rPr>
          <w:rFonts w:ascii="Arial" w:hAnsi="Arial" w:cs="Arial"/>
          <w:sz w:val="20"/>
          <w:szCs w:val="20"/>
        </w:rPr>
        <w:tab/>
      </w:r>
    </w:p>
    <w:p w14:paraId="114A743E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Hologic Delphi C              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="001E062C" w:rsidRPr="007E7523">
        <w:rPr>
          <w:rFonts w:ascii="Arial" w:hAnsi="Arial" w:cs="Arial"/>
          <w:sz w:val="20"/>
          <w:szCs w:val="20"/>
        </w:rPr>
        <w:t>2006</w:t>
      </w:r>
    </w:p>
    <w:p w14:paraId="705A254B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  <w:r w:rsidRPr="007E7523">
        <w:rPr>
          <w:rFonts w:ascii="Arial" w:hAnsi="Arial" w:cs="Arial"/>
          <w:sz w:val="20"/>
          <w:szCs w:val="20"/>
        </w:rPr>
        <w:t xml:space="preserve">OEC-9800 C-arm                                          </w:t>
      </w:r>
      <w:r w:rsidR="0040116A" w:rsidRPr="007E7523">
        <w:rPr>
          <w:rFonts w:ascii="Arial" w:hAnsi="Arial" w:cs="Arial"/>
          <w:sz w:val="20"/>
          <w:szCs w:val="20"/>
        </w:rPr>
        <w:tab/>
      </w:r>
      <w:r w:rsidR="001E062C" w:rsidRPr="007E7523">
        <w:rPr>
          <w:rFonts w:ascii="Arial" w:hAnsi="Arial" w:cs="Arial"/>
          <w:sz w:val="20"/>
          <w:szCs w:val="20"/>
        </w:rPr>
        <w:t>2007</w:t>
      </w:r>
    </w:p>
    <w:p w14:paraId="4D55A5FB" w14:textId="77777777" w:rsidR="00FB39BD" w:rsidRPr="007E7523" w:rsidRDefault="00FB39BD" w:rsidP="0040116A">
      <w:pPr>
        <w:rPr>
          <w:rFonts w:ascii="Arial" w:hAnsi="Arial" w:cs="Arial"/>
          <w:sz w:val="20"/>
          <w:szCs w:val="20"/>
        </w:rPr>
      </w:pPr>
    </w:p>
    <w:p w14:paraId="69CD7236" w14:textId="77777777" w:rsidR="001E062C" w:rsidRPr="009527DC" w:rsidRDefault="00FB39BD" w:rsidP="0040116A">
      <w:pPr>
        <w:rPr>
          <w:rFonts w:ascii="Arial" w:hAnsi="Arial" w:cs="Arial"/>
          <w:sz w:val="20"/>
          <w:szCs w:val="20"/>
          <w:lang w:val="es-MX"/>
        </w:rPr>
      </w:pPr>
      <w:r w:rsidRPr="009527DC">
        <w:rPr>
          <w:rFonts w:ascii="Arial" w:hAnsi="Arial" w:cs="Arial"/>
          <w:sz w:val="20"/>
          <w:szCs w:val="20"/>
          <w:lang w:val="es-MX"/>
        </w:rPr>
        <w:t>Digitec Medical</w:t>
      </w:r>
      <w:r w:rsidR="001E062C" w:rsidRPr="009527DC">
        <w:rPr>
          <w:rFonts w:ascii="Arial" w:hAnsi="Arial" w:cs="Arial"/>
          <w:sz w:val="20"/>
          <w:szCs w:val="20"/>
          <w:lang w:val="es-MX"/>
        </w:rPr>
        <w:t>:</w:t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</w:p>
    <w:p w14:paraId="09A36E44" w14:textId="77777777" w:rsidR="00FB39BD" w:rsidRPr="009527DC" w:rsidRDefault="00FB39BD" w:rsidP="0040116A">
      <w:pPr>
        <w:rPr>
          <w:rFonts w:ascii="Arial" w:hAnsi="Arial" w:cs="Arial"/>
          <w:sz w:val="20"/>
          <w:szCs w:val="20"/>
          <w:lang w:val="es-MX"/>
        </w:rPr>
      </w:pPr>
      <w:r w:rsidRPr="009527DC">
        <w:rPr>
          <w:rFonts w:ascii="Arial" w:hAnsi="Arial" w:cs="Arial"/>
          <w:sz w:val="20"/>
          <w:szCs w:val="20"/>
          <w:lang w:val="es-MX"/>
        </w:rPr>
        <w:t xml:space="preserve">Lorad M IV      </w:t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</w:r>
      <w:r w:rsidR="001E062C" w:rsidRPr="009527DC">
        <w:rPr>
          <w:rFonts w:ascii="Arial" w:hAnsi="Arial" w:cs="Arial"/>
          <w:sz w:val="20"/>
          <w:szCs w:val="20"/>
          <w:lang w:val="es-MX"/>
        </w:rPr>
        <w:tab/>
        <w:t>2007</w:t>
      </w:r>
      <w:r w:rsidRPr="009527DC">
        <w:rPr>
          <w:rFonts w:ascii="Arial" w:hAnsi="Arial" w:cs="Arial"/>
          <w:sz w:val="20"/>
          <w:szCs w:val="20"/>
          <w:lang w:val="es-MX"/>
        </w:rPr>
        <w:t xml:space="preserve">                                                </w:t>
      </w:r>
      <w:r w:rsidR="0040116A" w:rsidRPr="009527DC">
        <w:rPr>
          <w:rFonts w:ascii="Arial" w:hAnsi="Arial" w:cs="Arial"/>
          <w:sz w:val="20"/>
          <w:szCs w:val="20"/>
          <w:lang w:val="es-MX"/>
        </w:rPr>
        <w:tab/>
      </w:r>
    </w:p>
    <w:p w14:paraId="5DC9E8B7" w14:textId="77777777" w:rsidR="00FB39BD" w:rsidRPr="009527DC" w:rsidRDefault="00FB39BD" w:rsidP="0040116A">
      <w:pPr>
        <w:rPr>
          <w:rFonts w:ascii="Arial" w:hAnsi="Arial" w:cs="Arial"/>
          <w:sz w:val="20"/>
          <w:szCs w:val="20"/>
          <w:lang w:val="es-MX"/>
        </w:rPr>
      </w:pPr>
    </w:p>
    <w:p w14:paraId="25F18F4C" w14:textId="77777777" w:rsidR="00EC53E6" w:rsidRPr="009527DC" w:rsidRDefault="00077690" w:rsidP="0040116A">
      <w:pPr>
        <w:rPr>
          <w:rFonts w:ascii="Arial" w:hAnsi="Arial" w:cs="Arial"/>
          <w:sz w:val="20"/>
          <w:szCs w:val="20"/>
          <w:lang w:val="es-MX"/>
        </w:rPr>
      </w:pPr>
      <w:r w:rsidRPr="009527DC">
        <w:rPr>
          <w:rFonts w:ascii="Arial" w:hAnsi="Arial" w:cs="Arial"/>
          <w:sz w:val="20"/>
          <w:szCs w:val="20"/>
          <w:lang w:val="es-MX"/>
        </w:rPr>
        <w:t xml:space="preserve">                                                                     </w:t>
      </w:r>
      <w:r w:rsidR="001A7A31" w:rsidRPr="009527DC">
        <w:rPr>
          <w:rFonts w:ascii="Arial" w:hAnsi="Arial" w:cs="Arial"/>
          <w:sz w:val="20"/>
          <w:szCs w:val="20"/>
          <w:lang w:val="es-MX"/>
        </w:rPr>
        <w:tab/>
      </w:r>
    </w:p>
    <w:sectPr w:rsidR="00EC53E6" w:rsidRPr="009527DC" w:rsidSect="00EC53E6">
      <w:footerReference w:type="default" r:id="rId7"/>
      <w:pgSz w:w="12240" w:h="15840" w:code="1"/>
      <w:pgMar w:top="720" w:right="1296" w:bottom="450" w:left="1296" w:header="1152" w:footer="43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45043" w14:textId="77777777" w:rsidR="00580D53" w:rsidRDefault="00580D53">
      <w:r>
        <w:separator/>
      </w:r>
    </w:p>
  </w:endnote>
  <w:endnote w:type="continuationSeparator" w:id="0">
    <w:p w14:paraId="4044215E" w14:textId="77777777" w:rsidR="00580D53" w:rsidRDefault="0058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Univers Condensed">
    <w:panose1 w:val="00000000000000000000"/>
    <w:charset w:val="00"/>
    <w:family w:val="swiss"/>
    <w:notTrueType/>
    <w:pitch w:val="variable"/>
    <w:sig w:usb0="03000000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A058C" w14:textId="77777777" w:rsidR="00EC53E6" w:rsidRDefault="009471AB">
    <w:pPr>
      <w:pStyle w:val="Footer"/>
      <w:rPr>
        <w:rFonts w:ascii="Arial" w:hAnsi="Arial"/>
        <w:vanish/>
        <w:sz w:val="18"/>
        <w:szCs w:val="18"/>
      </w:rPr>
    </w:pPr>
    <w:fldSimple w:instr=" FILENAME  \* MERGEFORMAT ">
      <w:r w:rsidR="00F7159E" w:rsidRPr="00F7159E">
        <w:rPr>
          <w:rFonts w:ascii="Arial" w:hAnsi="Arial"/>
          <w:noProof/>
          <w:vanish/>
          <w:sz w:val="18"/>
          <w:szCs w:val="18"/>
        </w:rPr>
        <w:t>Document1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135D6" w14:textId="77777777" w:rsidR="00580D53" w:rsidRDefault="00580D53">
      <w:r>
        <w:separator/>
      </w:r>
    </w:p>
  </w:footnote>
  <w:footnote w:type="continuationSeparator" w:id="0">
    <w:p w14:paraId="44376D71" w14:textId="77777777" w:rsidR="00580D53" w:rsidRDefault="0058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50EBF8E"/>
    <w:lvl w:ilvl="0">
      <w:numFmt w:val="decimal"/>
      <w:lvlText w:val="*"/>
      <w:lvlJc w:val="left"/>
    </w:lvl>
  </w:abstractNum>
  <w:abstractNum w:abstractNumId="1" w15:restartNumberingAfterBreak="0">
    <w:nsid w:val="066328B4"/>
    <w:multiLevelType w:val="singleLevel"/>
    <w:tmpl w:val="125EF7C6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2" w15:restartNumberingAfterBreak="0">
    <w:nsid w:val="067736B1"/>
    <w:multiLevelType w:val="singleLevel"/>
    <w:tmpl w:val="38B8780A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3" w15:restartNumberingAfterBreak="0">
    <w:nsid w:val="09287675"/>
    <w:multiLevelType w:val="hybridMultilevel"/>
    <w:tmpl w:val="96B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5094F"/>
    <w:multiLevelType w:val="singleLevel"/>
    <w:tmpl w:val="2346809C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5" w15:restartNumberingAfterBreak="0">
    <w:nsid w:val="12242F94"/>
    <w:multiLevelType w:val="singleLevel"/>
    <w:tmpl w:val="2806C35E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6" w15:restartNumberingAfterBreak="0">
    <w:nsid w:val="17CB7396"/>
    <w:multiLevelType w:val="hybridMultilevel"/>
    <w:tmpl w:val="4900F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839C1"/>
    <w:multiLevelType w:val="singleLevel"/>
    <w:tmpl w:val="38B8780A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8" w15:restartNumberingAfterBreak="0">
    <w:nsid w:val="1F541F01"/>
    <w:multiLevelType w:val="singleLevel"/>
    <w:tmpl w:val="5650D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9" w15:restartNumberingAfterBreak="0">
    <w:nsid w:val="1FF07366"/>
    <w:multiLevelType w:val="singleLevel"/>
    <w:tmpl w:val="5650D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 w15:restartNumberingAfterBreak="0">
    <w:nsid w:val="21F27D5C"/>
    <w:multiLevelType w:val="singleLevel"/>
    <w:tmpl w:val="E63668CA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11" w15:restartNumberingAfterBreak="0">
    <w:nsid w:val="22DB744A"/>
    <w:multiLevelType w:val="hybridMultilevel"/>
    <w:tmpl w:val="05EC7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986B3D"/>
    <w:multiLevelType w:val="singleLevel"/>
    <w:tmpl w:val="7462470C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13" w15:restartNumberingAfterBreak="0">
    <w:nsid w:val="31055985"/>
    <w:multiLevelType w:val="hybridMultilevel"/>
    <w:tmpl w:val="FF9ED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957252"/>
    <w:multiLevelType w:val="singleLevel"/>
    <w:tmpl w:val="8C1A3898"/>
    <w:lvl w:ilvl="0">
      <w:start w:val="1"/>
      <w:numFmt w:val="bullet"/>
      <w:pStyle w:val="Body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15" w15:restartNumberingAfterBreak="0">
    <w:nsid w:val="3AAA3DA4"/>
    <w:multiLevelType w:val="hybridMultilevel"/>
    <w:tmpl w:val="FCFCF2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05670D6"/>
    <w:multiLevelType w:val="singleLevel"/>
    <w:tmpl w:val="4216CDA6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17" w15:restartNumberingAfterBreak="0">
    <w:nsid w:val="419C3CE7"/>
    <w:multiLevelType w:val="singleLevel"/>
    <w:tmpl w:val="A670A9F0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18" w15:restartNumberingAfterBreak="0">
    <w:nsid w:val="421279F6"/>
    <w:multiLevelType w:val="hybridMultilevel"/>
    <w:tmpl w:val="3D7C4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49A7B10"/>
    <w:multiLevelType w:val="hybridMultilevel"/>
    <w:tmpl w:val="E44CF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D35F5F"/>
    <w:multiLevelType w:val="hybridMultilevel"/>
    <w:tmpl w:val="FA1499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D0E65"/>
    <w:multiLevelType w:val="hybridMultilevel"/>
    <w:tmpl w:val="008C6B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DE04038"/>
    <w:multiLevelType w:val="hybridMultilevel"/>
    <w:tmpl w:val="AA8C41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A67896"/>
    <w:multiLevelType w:val="hybridMultilevel"/>
    <w:tmpl w:val="B09A91BE"/>
    <w:lvl w:ilvl="0" w:tplc="04090001">
      <w:start w:val="1"/>
      <w:numFmt w:val="bullet"/>
      <w:lvlText w:val=""/>
      <w:lvlJc w:val="left"/>
      <w:pPr>
        <w:tabs>
          <w:tab w:val="num" w:pos="830"/>
        </w:tabs>
        <w:ind w:left="83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24" w15:restartNumberingAfterBreak="0">
    <w:nsid w:val="511971C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25" w15:restartNumberingAfterBreak="0">
    <w:nsid w:val="62367CEF"/>
    <w:multiLevelType w:val="hybridMultilevel"/>
    <w:tmpl w:val="575AA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25E46"/>
    <w:multiLevelType w:val="hybridMultilevel"/>
    <w:tmpl w:val="D3608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28" w15:restartNumberingAfterBreak="0">
    <w:nsid w:val="684C6CC4"/>
    <w:multiLevelType w:val="singleLevel"/>
    <w:tmpl w:val="38B8780A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29" w15:restartNumberingAfterBreak="0">
    <w:nsid w:val="6EFC0A12"/>
    <w:multiLevelType w:val="singleLevel"/>
    <w:tmpl w:val="D772DBE4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30" w15:restartNumberingAfterBreak="0">
    <w:nsid w:val="712F67E9"/>
    <w:multiLevelType w:val="singleLevel"/>
    <w:tmpl w:val="560C5C56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abstractNum w:abstractNumId="31" w15:restartNumberingAfterBreak="0">
    <w:nsid w:val="71DE290B"/>
    <w:multiLevelType w:val="hybridMultilevel"/>
    <w:tmpl w:val="95B00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01675D"/>
    <w:multiLevelType w:val="hybridMultilevel"/>
    <w:tmpl w:val="3D4ABF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7C6C75"/>
    <w:multiLevelType w:val="singleLevel"/>
    <w:tmpl w:val="474CC640"/>
    <w:lvl w:ilvl="0">
      <w:start w:val="1"/>
      <w:numFmt w:val="bullet"/>
      <w:lvlText w:val=""/>
      <w:lvlJc w:val="left"/>
      <w:pPr>
        <w:tabs>
          <w:tab w:val="num" w:pos="360"/>
        </w:tabs>
        <w:ind w:left="216" w:hanging="216"/>
      </w:pPr>
      <w:rPr>
        <w:rFonts w:ascii="Symbol" w:eastAsia="Times New Roman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eastAsia="Times New Roman" w:hAnsi="Symbol" w:hint="default"/>
        </w:rPr>
      </w:lvl>
    </w:lvlOverride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28"/>
  </w:num>
  <w:num w:numId="7">
    <w:abstractNumId w:val="12"/>
  </w:num>
  <w:num w:numId="8">
    <w:abstractNumId w:val="0"/>
  </w:num>
  <w:num w:numId="9">
    <w:abstractNumId w:val="12"/>
  </w:num>
  <w:num w:numId="10">
    <w:abstractNumId w:val="12"/>
  </w:num>
  <w:num w:numId="11">
    <w:abstractNumId w:val="17"/>
  </w:num>
  <w:num w:numId="12">
    <w:abstractNumId w:val="4"/>
  </w:num>
  <w:num w:numId="13">
    <w:abstractNumId w:val="4"/>
  </w:num>
  <w:num w:numId="14">
    <w:abstractNumId w:val="4"/>
  </w:num>
  <w:num w:numId="15">
    <w:abstractNumId w:val="33"/>
  </w:num>
  <w:num w:numId="16">
    <w:abstractNumId w:val="16"/>
  </w:num>
  <w:num w:numId="17">
    <w:abstractNumId w:val="2"/>
  </w:num>
  <w:num w:numId="18">
    <w:abstractNumId w:val="16"/>
  </w:num>
  <w:num w:numId="19">
    <w:abstractNumId w:val="30"/>
  </w:num>
  <w:num w:numId="20">
    <w:abstractNumId w:val="1"/>
  </w:num>
  <w:num w:numId="21">
    <w:abstractNumId w:val="29"/>
  </w:num>
  <w:num w:numId="22">
    <w:abstractNumId w:val="24"/>
  </w:num>
  <w:num w:numId="23">
    <w:abstractNumId w:val="5"/>
  </w:num>
  <w:num w:numId="24">
    <w:abstractNumId w:val="10"/>
  </w:num>
  <w:num w:numId="25">
    <w:abstractNumId w:val="14"/>
  </w:num>
  <w:num w:numId="26">
    <w:abstractNumId w:val="14"/>
  </w:num>
  <w:num w:numId="27">
    <w:abstractNumId w:val="14"/>
  </w:num>
  <w:num w:numId="28">
    <w:abstractNumId w:val="14"/>
  </w:num>
  <w:num w:numId="29">
    <w:abstractNumId w:val="22"/>
  </w:num>
  <w:num w:numId="30">
    <w:abstractNumId w:val="23"/>
  </w:num>
  <w:num w:numId="31">
    <w:abstractNumId w:val="20"/>
  </w:num>
  <w:num w:numId="32">
    <w:abstractNumId w:val="27"/>
  </w:num>
  <w:num w:numId="33">
    <w:abstractNumId w:val="32"/>
  </w:num>
  <w:num w:numId="34">
    <w:abstractNumId w:val="13"/>
  </w:num>
  <w:num w:numId="35">
    <w:abstractNumId w:val="3"/>
  </w:num>
  <w:num w:numId="36">
    <w:abstractNumId w:val="26"/>
  </w:num>
  <w:num w:numId="37">
    <w:abstractNumId w:val="6"/>
  </w:num>
  <w:num w:numId="38">
    <w:abstractNumId w:val="31"/>
  </w:num>
  <w:num w:numId="39">
    <w:abstractNumId w:val="21"/>
  </w:num>
  <w:num w:numId="40">
    <w:abstractNumId w:val="11"/>
  </w:num>
  <w:num w:numId="41">
    <w:abstractNumId w:val="25"/>
  </w:num>
  <w:num w:numId="42">
    <w:abstractNumId w:val="19"/>
  </w:num>
  <w:num w:numId="43">
    <w:abstractNumId w:val="18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5F"/>
    <w:rsid w:val="00005D80"/>
    <w:rsid w:val="00023433"/>
    <w:rsid w:val="00033271"/>
    <w:rsid w:val="0005679D"/>
    <w:rsid w:val="00057D2D"/>
    <w:rsid w:val="00071831"/>
    <w:rsid w:val="00077690"/>
    <w:rsid w:val="000803BD"/>
    <w:rsid w:val="00084337"/>
    <w:rsid w:val="00087095"/>
    <w:rsid w:val="000B0747"/>
    <w:rsid w:val="000F6E4E"/>
    <w:rsid w:val="00103192"/>
    <w:rsid w:val="0019366E"/>
    <w:rsid w:val="001A7A31"/>
    <w:rsid w:val="001B4149"/>
    <w:rsid w:val="001E062C"/>
    <w:rsid w:val="00220A02"/>
    <w:rsid w:val="00251573"/>
    <w:rsid w:val="002645B8"/>
    <w:rsid w:val="0029033E"/>
    <w:rsid w:val="002A115A"/>
    <w:rsid w:val="002B23FD"/>
    <w:rsid w:val="002B4202"/>
    <w:rsid w:val="002F317B"/>
    <w:rsid w:val="0034779E"/>
    <w:rsid w:val="003506C7"/>
    <w:rsid w:val="0038612C"/>
    <w:rsid w:val="00396F86"/>
    <w:rsid w:val="003A1379"/>
    <w:rsid w:val="003A295A"/>
    <w:rsid w:val="0040116A"/>
    <w:rsid w:val="004071F1"/>
    <w:rsid w:val="00412909"/>
    <w:rsid w:val="00446FAE"/>
    <w:rsid w:val="0048382A"/>
    <w:rsid w:val="00491A22"/>
    <w:rsid w:val="004B0EA9"/>
    <w:rsid w:val="004D331F"/>
    <w:rsid w:val="004E16EE"/>
    <w:rsid w:val="004E2861"/>
    <w:rsid w:val="00514DBE"/>
    <w:rsid w:val="00561375"/>
    <w:rsid w:val="00580D53"/>
    <w:rsid w:val="00585F7C"/>
    <w:rsid w:val="005B0049"/>
    <w:rsid w:val="005C1E42"/>
    <w:rsid w:val="005D77FE"/>
    <w:rsid w:val="005E532C"/>
    <w:rsid w:val="005F4FB9"/>
    <w:rsid w:val="0062468C"/>
    <w:rsid w:val="00627786"/>
    <w:rsid w:val="00652AC1"/>
    <w:rsid w:val="00655FB3"/>
    <w:rsid w:val="00664B1E"/>
    <w:rsid w:val="00664CFB"/>
    <w:rsid w:val="006E45F5"/>
    <w:rsid w:val="00757B96"/>
    <w:rsid w:val="00772BA3"/>
    <w:rsid w:val="007751A7"/>
    <w:rsid w:val="00792219"/>
    <w:rsid w:val="00792915"/>
    <w:rsid w:val="00797F94"/>
    <w:rsid w:val="007D2299"/>
    <w:rsid w:val="007E0E57"/>
    <w:rsid w:val="007E7523"/>
    <w:rsid w:val="008470C9"/>
    <w:rsid w:val="008819C2"/>
    <w:rsid w:val="008E22B1"/>
    <w:rsid w:val="009008BE"/>
    <w:rsid w:val="00934902"/>
    <w:rsid w:val="009471AB"/>
    <w:rsid w:val="009527DC"/>
    <w:rsid w:val="009C157D"/>
    <w:rsid w:val="00A35A7E"/>
    <w:rsid w:val="00A80F3E"/>
    <w:rsid w:val="00A91686"/>
    <w:rsid w:val="00AC2F6D"/>
    <w:rsid w:val="00AC3316"/>
    <w:rsid w:val="00AC3475"/>
    <w:rsid w:val="00AC7EC9"/>
    <w:rsid w:val="00AE507E"/>
    <w:rsid w:val="00B70583"/>
    <w:rsid w:val="00C01A78"/>
    <w:rsid w:val="00C71D92"/>
    <w:rsid w:val="00C76C85"/>
    <w:rsid w:val="00D56215"/>
    <w:rsid w:val="00D5675F"/>
    <w:rsid w:val="00D73383"/>
    <w:rsid w:val="00D76AEE"/>
    <w:rsid w:val="00D8145C"/>
    <w:rsid w:val="00D92C2B"/>
    <w:rsid w:val="00DA5912"/>
    <w:rsid w:val="00DD376B"/>
    <w:rsid w:val="00E31742"/>
    <w:rsid w:val="00E40896"/>
    <w:rsid w:val="00E6006E"/>
    <w:rsid w:val="00E8779B"/>
    <w:rsid w:val="00EC53E6"/>
    <w:rsid w:val="00EF5C53"/>
    <w:rsid w:val="00F7159E"/>
    <w:rsid w:val="00F72CA9"/>
    <w:rsid w:val="00F850BC"/>
    <w:rsid w:val="00F95E83"/>
    <w:rsid w:val="00FA5A62"/>
    <w:rsid w:val="00FA74AD"/>
    <w:rsid w:val="00FB0DB5"/>
    <w:rsid w:val="00FB39BD"/>
    <w:rsid w:val="00FE0ADB"/>
    <w:rsid w:val="00FF2F1E"/>
    <w:rsid w:val="00FF6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3D2ED55"/>
  <w15:chartTrackingRefBased/>
  <w15:docId w15:val="{320274F3-589D-4317-97FF-2C71C06CE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4902"/>
    <w:pPr>
      <w:autoSpaceDE w:val="0"/>
      <w:autoSpaceDN w:val="0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934902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qFormat/>
    <w:rsid w:val="00934902"/>
    <w:pPr>
      <w:keepNext/>
      <w:tabs>
        <w:tab w:val="right" w:pos="9900"/>
      </w:tabs>
      <w:spacing w:after="120"/>
      <w:ind w:left="720"/>
      <w:outlineLvl w:val="1"/>
    </w:pPr>
    <w:rPr>
      <w:rFonts w:ascii="Arial" w:hAnsi="Arial"/>
      <w:b/>
      <w:sz w:val="20"/>
      <w:szCs w:val="20"/>
    </w:rPr>
  </w:style>
  <w:style w:type="paragraph" w:styleId="Heading3">
    <w:name w:val="heading 3"/>
    <w:basedOn w:val="Normal"/>
    <w:next w:val="Normal"/>
    <w:qFormat/>
    <w:rsid w:val="00934902"/>
    <w:pPr>
      <w:keepNext/>
      <w:ind w:left="7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934902"/>
    <w:rPr>
      <w:sz w:val="16"/>
      <w:szCs w:val="16"/>
    </w:rPr>
  </w:style>
  <w:style w:type="paragraph" w:styleId="Footer">
    <w:name w:val="footer"/>
    <w:basedOn w:val="Normal"/>
    <w:semiHidden/>
    <w:rsid w:val="0093490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934902"/>
    <w:pPr>
      <w:tabs>
        <w:tab w:val="center" w:pos="4320"/>
        <w:tab w:val="right" w:pos="8640"/>
      </w:tabs>
    </w:pPr>
  </w:style>
  <w:style w:type="paragraph" w:customStyle="1" w:styleId="Name">
    <w:name w:val="Name"/>
    <w:basedOn w:val="Normal"/>
    <w:rsid w:val="00934902"/>
    <w:pPr>
      <w:pBdr>
        <w:bottom w:val="single" w:sz="4" w:space="1" w:color="auto"/>
      </w:pBdr>
    </w:pPr>
    <w:rPr>
      <w:rFonts w:ascii="Univers Condensed" w:hAnsi="Univers Condensed"/>
      <w:b/>
      <w:sz w:val="34"/>
      <w:szCs w:val="34"/>
    </w:rPr>
  </w:style>
  <w:style w:type="paragraph" w:customStyle="1" w:styleId="Address">
    <w:name w:val="Address"/>
    <w:basedOn w:val="Normal"/>
    <w:rsid w:val="00934902"/>
    <w:pPr>
      <w:jc w:val="center"/>
    </w:pPr>
  </w:style>
  <w:style w:type="paragraph" w:customStyle="1" w:styleId="Phone">
    <w:name w:val="Phone"/>
    <w:basedOn w:val="Normal"/>
    <w:rsid w:val="00934902"/>
    <w:pPr>
      <w:spacing w:after="40"/>
      <w:jc w:val="center"/>
    </w:pPr>
    <w:rPr>
      <w:sz w:val="24"/>
      <w:szCs w:val="24"/>
    </w:rPr>
  </w:style>
  <w:style w:type="paragraph" w:customStyle="1" w:styleId="Expertise">
    <w:name w:val="Expertise"/>
    <w:basedOn w:val="Normal"/>
    <w:rsid w:val="00934902"/>
    <w:pPr>
      <w:jc w:val="center"/>
    </w:pPr>
  </w:style>
  <w:style w:type="paragraph" w:customStyle="1" w:styleId="Headings">
    <w:name w:val="Headings"/>
    <w:basedOn w:val="Normal"/>
    <w:rsid w:val="00934902"/>
    <w:pPr>
      <w:pBdr>
        <w:bottom w:val="double" w:sz="4" w:space="1" w:color="auto"/>
      </w:pBdr>
    </w:pPr>
    <w:rPr>
      <w:b/>
      <w:smallCaps/>
      <w:sz w:val="30"/>
      <w:szCs w:val="30"/>
    </w:rPr>
  </w:style>
  <w:style w:type="paragraph" w:customStyle="1" w:styleId="Bodybullet">
    <w:name w:val="Bodybullet"/>
    <w:basedOn w:val="Normal"/>
    <w:rsid w:val="00934902"/>
    <w:pPr>
      <w:numPr>
        <w:numId w:val="25"/>
      </w:numPr>
    </w:pPr>
    <w:rPr>
      <w:sz w:val="21"/>
      <w:szCs w:val="21"/>
    </w:rPr>
  </w:style>
  <w:style w:type="paragraph" w:customStyle="1" w:styleId="Subhead">
    <w:name w:val="Subhead"/>
    <w:basedOn w:val="Headings"/>
    <w:rsid w:val="00934902"/>
    <w:pPr>
      <w:pBdr>
        <w:bottom w:val="none" w:sz="0" w:space="0" w:color="auto"/>
      </w:pBdr>
    </w:pPr>
    <w:rPr>
      <w:b w:val="0"/>
      <w:sz w:val="24"/>
      <w:szCs w:val="24"/>
    </w:rPr>
  </w:style>
  <w:style w:type="paragraph" w:customStyle="1" w:styleId="Body">
    <w:name w:val="Body"/>
    <w:basedOn w:val="Bodybullet"/>
    <w:rsid w:val="00934902"/>
    <w:pPr>
      <w:numPr>
        <w:numId w:val="0"/>
      </w:numPr>
      <w:ind w:left="720"/>
    </w:pPr>
  </w:style>
  <w:style w:type="paragraph" w:styleId="BodyTextIndent">
    <w:name w:val="Body Text Indent"/>
    <w:basedOn w:val="Normal"/>
    <w:rsid w:val="00934902"/>
    <w:pPr>
      <w:tabs>
        <w:tab w:val="right" w:pos="9360"/>
      </w:tabs>
      <w:ind w:left="720"/>
    </w:pPr>
    <w:rPr>
      <w:i/>
    </w:rPr>
  </w:style>
  <w:style w:type="paragraph" w:customStyle="1" w:styleId="Achievement">
    <w:name w:val="Achievement"/>
    <w:basedOn w:val="BodyText"/>
    <w:rsid w:val="00934902"/>
    <w:pPr>
      <w:numPr>
        <w:numId w:val="32"/>
      </w:numPr>
      <w:tabs>
        <w:tab w:val="clear" w:pos="360"/>
      </w:tabs>
      <w:autoSpaceDE/>
      <w:autoSpaceDN/>
      <w:spacing w:after="60" w:line="220" w:lineRule="atLeast"/>
      <w:ind w:right="245"/>
      <w:jc w:val="both"/>
    </w:pPr>
    <w:rPr>
      <w:rFonts w:ascii="Arial" w:eastAsia="Batang" w:hAnsi="Arial"/>
      <w:spacing w:val="-5"/>
      <w:sz w:val="20"/>
      <w:szCs w:val="20"/>
    </w:rPr>
  </w:style>
  <w:style w:type="paragraph" w:styleId="BodyText">
    <w:name w:val="Body Text"/>
    <w:basedOn w:val="Normal"/>
    <w:rsid w:val="00934902"/>
    <w:pPr>
      <w:spacing w:after="120"/>
    </w:pPr>
  </w:style>
  <w:style w:type="paragraph" w:styleId="BalloonText">
    <w:name w:val="Balloon Text"/>
    <w:basedOn w:val="Normal"/>
    <w:semiHidden/>
    <w:rsid w:val="00934902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d24175\Desktop\Desktop%20Word\Salmonsjames%20updated%207.13.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Salmonsjames updated 7.13.09.dotx</Template>
  <TotalTime>1</TotalTime>
  <Pages>3</Pages>
  <Words>794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James Salmons</vt:lpstr>
    </vt:vector>
  </TitlesOfParts>
  <Company>Self</Company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James Salmons</dc:title>
  <dc:subject/>
  <dc:creator>JIm Salmons</dc:creator>
  <cp:keywords/>
  <cp:lastModifiedBy>Scott Reph</cp:lastModifiedBy>
  <cp:revision>2</cp:revision>
  <cp:lastPrinted>2010-09-07T17:09:00Z</cp:lastPrinted>
  <dcterms:created xsi:type="dcterms:W3CDTF">2017-06-20T20:12:00Z</dcterms:created>
  <dcterms:modified xsi:type="dcterms:W3CDTF">2017-06-20T20:12:00Z</dcterms:modified>
</cp:coreProperties>
</file>